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380" w:rsidRDefault="00475380" w:rsidP="00C61708">
      <w:pPr>
        <w:pStyle w:val="SUBHEADING"/>
        <w:spacing w:before="240" w:afterLines="113" w:after="271"/>
        <w:jc w:val="both"/>
        <w:rPr>
          <w:rFonts w:eastAsiaTheme="minorHAnsi"/>
        </w:rPr>
      </w:pPr>
      <w:bookmarkStart w:id="0" w:name="_GoBack"/>
    </w:p>
    <w:bookmarkEnd w:id="0"/>
    <w:p w:rsidR="00B11B42" w:rsidRDefault="00B11B42" w:rsidP="00C61708">
      <w:pPr>
        <w:spacing w:afterLines="113" w:after="271" w:line="288" w:lineRule="auto"/>
        <w:jc w:val="both"/>
        <w:rPr>
          <w:rFonts w:ascii="Arial" w:hAnsi="Arial" w:cs="Arial"/>
          <w:sz w:val="22"/>
          <w:szCs w:val="22"/>
        </w:rPr>
      </w:pPr>
    </w:p>
    <w:p w:rsidR="00050B37" w:rsidRDefault="00954CE4" w:rsidP="00C61708">
      <w:pPr>
        <w:tabs>
          <w:tab w:val="left" w:pos="5676"/>
        </w:tabs>
        <w:spacing w:afterLines="113" w:after="271" w:line="288" w:lineRule="auto"/>
        <w:jc w:val="both"/>
      </w:pPr>
      <w:r>
        <w:rPr>
          <w:noProof/>
          <w:lang w:eastAsia="en-AU"/>
        </w:rPr>
        <mc:AlternateContent>
          <mc:Choice Requires="wps">
            <w:drawing>
              <wp:anchor distT="0" distB="0" distL="114300" distR="114300" simplePos="0" relativeHeight="251679744" behindDoc="0" locked="1" layoutInCell="1" allowOverlap="1">
                <wp:simplePos x="0" y="0"/>
                <wp:positionH relativeFrom="margin">
                  <wp:posOffset>12065</wp:posOffset>
                </wp:positionH>
                <wp:positionV relativeFrom="margin">
                  <wp:align>top</wp:align>
                </wp:positionV>
                <wp:extent cx="6200775" cy="9039225"/>
                <wp:effectExtent l="0" t="0" r="9525" b="9525"/>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0775" cy="9039225"/>
                        </a:xfrm>
                        <a:prstGeom prst="rect">
                          <a:avLst/>
                        </a:prstGeom>
                        <a:noFill/>
                        <a:ln w="6350">
                          <a:noFill/>
                        </a:ln>
                      </wps:spPr>
                      <wps:txbx>
                        <w:txbxContent>
                          <w:p w:rsidR="00A435D5" w:rsidRPr="00C65381" w:rsidRDefault="00A435D5" w:rsidP="00A435D5">
                            <w:pPr>
                              <w:shd w:val="clear" w:color="auto" w:fill="FFFFFF"/>
                              <w:spacing w:before="100" w:beforeAutospacing="1" w:after="100" w:afterAutospacing="1"/>
                              <w:jc w:val="center"/>
                              <w:rPr>
                                <w:rFonts w:ascii="Lucida Calligraphy" w:hAnsi="Lucida Calligraphy" w:cs="Arial"/>
                                <w:i/>
                                <w:color w:val="FF0000"/>
                                <w:sz w:val="80"/>
                                <w:szCs w:val="80"/>
                                <w:lang w:val="en" w:eastAsia="en-AU"/>
                              </w:rPr>
                            </w:pPr>
                            <w:r w:rsidRPr="00C65381">
                              <w:rPr>
                                <w:rFonts w:ascii="Lucida Calligraphy" w:hAnsi="Lucida Calligraphy" w:cs="Arial"/>
                                <w:i/>
                                <w:color w:val="FF0000"/>
                                <w:sz w:val="80"/>
                                <w:szCs w:val="80"/>
                                <w:lang w:val="en" w:eastAsia="en-AU"/>
                              </w:rPr>
                              <w:t>Merry Christmas</w:t>
                            </w:r>
                          </w:p>
                          <w:p w:rsidR="00C65381" w:rsidRDefault="00C65381" w:rsidP="00981E03">
                            <w:pPr>
                              <w:pStyle w:val="HEADING"/>
                              <w:jc w:val="center"/>
                              <w:rPr>
                                <w:rFonts w:eastAsiaTheme="minorHAnsi"/>
                              </w:rPr>
                            </w:pPr>
                            <w:r>
                              <w:rPr>
                                <w:rFonts w:eastAsiaTheme="minorHAnsi"/>
                              </w:rPr>
                              <w:t>Christmas Luncheon</w:t>
                            </w:r>
                          </w:p>
                          <w:p w:rsidR="00C65381" w:rsidRDefault="00C65381" w:rsidP="00981E03">
                            <w:pPr>
                              <w:shd w:val="clear" w:color="auto" w:fill="FFFFFF"/>
                              <w:spacing w:before="100" w:beforeAutospacing="1" w:after="100" w:afterAutospacing="1"/>
                              <w:jc w:val="both"/>
                              <w:rPr>
                                <w:rFonts w:eastAsiaTheme="minorHAnsi"/>
                              </w:rPr>
                            </w:pPr>
                            <w:r>
                              <w:rPr>
                                <w:rFonts w:eastAsiaTheme="minorHAnsi"/>
                              </w:rPr>
                              <w:t xml:space="preserve">A combined Christmas luncheon for Wattle </w:t>
                            </w:r>
                            <w:r w:rsidR="00981E03">
                              <w:rPr>
                                <w:rFonts w:eastAsiaTheme="minorHAnsi"/>
                              </w:rPr>
                              <w:t>and</w:t>
                            </w:r>
                            <w:r>
                              <w:rPr>
                                <w:rFonts w:eastAsiaTheme="minorHAnsi"/>
                              </w:rPr>
                              <w:t xml:space="preserve"> Rivergum groups will be held at the Senior Citizens centre on Wednesday December 19. </w:t>
                            </w:r>
                            <w:r w:rsidR="00981E03">
                              <w:rPr>
                                <w:rFonts w:eastAsiaTheme="minorHAnsi"/>
                              </w:rPr>
                              <w:t xml:space="preserve"> We will enjoy a traditional Christmas lunch, with all the trimmings, followed by local entertainment.</w:t>
                            </w:r>
                          </w:p>
                          <w:p w:rsidR="00C65381" w:rsidRDefault="00C65381" w:rsidP="00981E03">
                            <w:pPr>
                              <w:shd w:val="clear" w:color="auto" w:fill="FFFFFF"/>
                              <w:rPr>
                                <w:rFonts w:eastAsiaTheme="minorHAnsi"/>
                              </w:rPr>
                            </w:pPr>
                            <w:r>
                              <w:rPr>
                                <w:rFonts w:eastAsiaTheme="minorHAnsi"/>
                              </w:rPr>
                              <w:t xml:space="preserve">Time: </w:t>
                            </w:r>
                            <w:r>
                              <w:rPr>
                                <w:rFonts w:eastAsiaTheme="minorHAnsi"/>
                              </w:rPr>
                              <w:tab/>
                            </w:r>
                            <w:r w:rsidR="00981E03">
                              <w:rPr>
                                <w:rFonts w:eastAsiaTheme="minorHAnsi"/>
                              </w:rPr>
                              <w:tab/>
                            </w:r>
                            <w:r w:rsidR="00981E03">
                              <w:rPr>
                                <w:rFonts w:eastAsiaTheme="minorHAnsi"/>
                              </w:rPr>
                              <w:tab/>
                            </w:r>
                            <w:r>
                              <w:rPr>
                                <w:rFonts w:eastAsiaTheme="minorHAnsi"/>
                              </w:rPr>
                              <w:t xml:space="preserve">12.30pm </w:t>
                            </w:r>
                          </w:p>
                          <w:p w:rsidR="00C65381" w:rsidRDefault="00C65381" w:rsidP="00981E03">
                            <w:pPr>
                              <w:shd w:val="clear" w:color="auto" w:fill="FFFFFF"/>
                              <w:rPr>
                                <w:rFonts w:eastAsiaTheme="minorHAnsi"/>
                              </w:rPr>
                            </w:pPr>
                            <w:r>
                              <w:rPr>
                                <w:rFonts w:eastAsiaTheme="minorHAnsi"/>
                              </w:rPr>
                              <w:t xml:space="preserve">Luncheon Cost: </w:t>
                            </w:r>
                            <w:r>
                              <w:rPr>
                                <w:rFonts w:eastAsiaTheme="minorHAnsi"/>
                              </w:rPr>
                              <w:tab/>
                              <w:t xml:space="preserve">$20.00 </w:t>
                            </w:r>
                          </w:p>
                          <w:p w:rsidR="00C65381" w:rsidRDefault="00C65381" w:rsidP="00981E03">
                            <w:pPr>
                              <w:shd w:val="clear" w:color="auto" w:fill="FFFFFF"/>
                              <w:rPr>
                                <w:rFonts w:eastAsiaTheme="minorHAnsi"/>
                              </w:rPr>
                            </w:pPr>
                            <w:r>
                              <w:rPr>
                                <w:rFonts w:eastAsiaTheme="minorHAnsi"/>
                              </w:rPr>
                              <w:t>Transport:</w:t>
                            </w:r>
                            <w:r>
                              <w:rPr>
                                <w:rFonts w:eastAsiaTheme="minorHAnsi"/>
                              </w:rPr>
                              <w:tab/>
                            </w:r>
                            <w:r>
                              <w:rPr>
                                <w:rFonts w:eastAsiaTheme="minorHAnsi"/>
                              </w:rPr>
                              <w:tab/>
                              <w:t xml:space="preserve">$2.50 each way </w:t>
                            </w:r>
                          </w:p>
                          <w:p w:rsidR="00C65381" w:rsidRDefault="00981E03" w:rsidP="00C65381">
                            <w:pPr>
                              <w:shd w:val="clear" w:color="auto" w:fill="FFFFFF"/>
                              <w:spacing w:before="100" w:beforeAutospacing="1" w:after="100" w:afterAutospacing="1"/>
                              <w:rPr>
                                <w:rFonts w:eastAsiaTheme="minorHAnsi"/>
                              </w:rPr>
                            </w:pPr>
                            <w:r>
                              <w:rPr>
                                <w:rFonts w:eastAsiaTheme="minorHAnsi"/>
                              </w:rPr>
                              <w:t xml:space="preserve">To ensure your </w:t>
                            </w:r>
                            <w:r w:rsidR="00874A2C">
                              <w:rPr>
                                <w:rFonts w:eastAsiaTheme="minorHAnsi"/>
                              </w:rPr>
                              <w:t>place</w:t>
                            </w:r>
                            <w:r w:rsidR="00C65381">
                              <w:rPr>
                                <w:rFonts w:eastAsiaTheme="minorHAnsi"/>
                              </w:rPr>
                              <w:t xml:space="preserve">, </w:t>
                            </w:r>
                            <w:r>
                              <w:rPr>
                                <w:rFonts w:eastAsiaTheme="minorHAnsi"/>
                              </w:rPr>
                              <w:t>could you please book and pay at Homecare by</w:t>
                            </w:r>
                            <w:r w:rsidR="00251BA9">
                              <w:rPr>
                                <w:rFonts w:eastAsiaTheme="minorHAnsi"/>
                              </w:rPr>
                              <w:t>, no later than 14 December 2018</w:t>
                            </w:r>
                            <w:r>
                              <w:rPr>
                                <w:rFonts w:eastAsiaTheme="minorHAnsi"/>
                              </w:rPr>
                              <w:t xml:space="preserve">.  </w:t>
                            </w:r>
                          </w:p>
                          <w:p w:rsidR="00475380" w:rsidRDefault="00475380" w:rsidP="00A435D5">
                            <w:pPr>
                              <w:shd w:val="clear" w:color="auto" w:fill="FFFFFF"/>
                              <w:spacing w:before="100" w:beforeAutospacing="1" w:after="100" w:afterAutospacing="1"/>
                              <w:jc w:val="center"/>
                              <w:rPr>
                                <w:rFonts w:eastAsiaTheme="minorHAnsi"/>
                              </w:rPr>
                            </w:pPr>
                            <w:r w:rsidRPr="00475380">
                              <w:rPr>
                                <w:rFonts w:eastAsiaTheme="minorHAnsi"/>
                                <w:noProof/>
                                <w:lang w:eastAsia="en-AU"/>
                              </w:rPr>
                              <w:drawing>
                                <wp:inline distT="0" distB="0" distL="0" distR="0">
                                  <wp:extent cx="5438775" cy="400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775" cy="400050"/>
                                          </a:xfrm>
                                          <a:prstGeom prst="rect">
                                            <a:avLst/>
                                          </a:prstGeom>
                                          <a:noFill/>
                                          <a:ln>
                                            <a:noFill/>
                                          </a:ln>
                                        </pic:spPr>
                                      </pic:pic>
                                    </a:graphicData>
                                  </a:graphic>
                                </wp:inline>
                              </w:drawing>
                            </w:r>
                          </w:p>
                          <w:p w:rsidR="00283367" w:rsidRPr="00283367" w:rsidRDefault="00283367" w:rsidP="00283367">
                            <w:pPr>
                              <w:pStyle w:val="SUBHEADING"/>
                              <w:rPr>
                                <w:rFonts w:eastAsiaTheme="minorHAnsi"/>
                              </w:rPr>
                            </w:pPr>
                            <w:proofErr w:type="spellStart"/>
                            <w:r w:rsidRPr="00283367">
                              <w:rPr>
                                <w:rFonts w:eastAsiaTheme="minorHAnsi"/>
                              </w:rPr>
                              <w:t>Jarra</w:t>
                            </w:r>
                            <w:proofErr w:type="spellEnd"/>
                            <w:r w:rsidRPr="00283367">
                              <w:rPr>
                                <w:rFonts w:eastAsiaTheme="minorHAnsi"/>
                              </w:rPr>
                              <w:t xml:space="preserve"> Infusion</w:t>
                            </w:r>
                            <w:r w:rsidR="007D1796">
                              <w:rPr>
                                <w:rFonts w:eastAsiaTheme="minorHAnsi"/>
                              </w:rPr>
                              <w:t xml:space="preserve"> </w:t>
                            </w:r>
                            <w:r w:rsidR="00DB5D41">
                              <w:rPr>
                                <w:rFonts w:eastAsiaTheme="minorHAnsi"/>
                              </w:rPr>
                              <w:t xml:space="preserve">- </w:t>
                            </w:r>
                            <w:r w:rsidR="00DB5D41" w:rsidRPr="00283367">
                              <w:rPr>
                                <w:rFonts w:eastAsiaTheme="minorHAnsi"/>
                              </w:rPr>
                              <w:t>A</w:t>
                            </w:r>
                            <w:r w:rsidRPr="00283367">
                              <w:rPr>
                                <w:rFonts w:eastAsiaTheme="minorHAnsi"/>
                              </w:rPr>
                              <w:t xml:space="preserve"> place </w:t>
                            </w:r>
                            <w:r w:rsidR="008D1BD1">
                              <w:rPr>
                                <w:rFonts w:eastAsiaTheme="minorHAnsi"/>
                              </w:rPr>
                              <w:t xml:space="preserve">that brings community together </w:t>
                            </w:r>
                            <w:r w:rsidRPr="00283367">
                              <w:rPr>
                                <w:rFonts w:eastAsiaTheme="minorHAnsi"/>
                              </w:rPr>
                              <w:t xml:space="preserve">Tuesday 11 December 2018 </w:t>
                            </w:r>
                          </w:p>
                          <w:p w:rsidR="00283367" w:rsidRPr="00283367" w:rsidRDefault="00283367" w:rsidP="00283367">
                            <w:pPr>
                              <w:pStyle w:val="BODY"/>
                              <w:rPr>
                                <w:rFonts w:eastAsiaTheme="minorHAnsi"/>
                              </w:rPr>
                            </w:pPr>
                            <w:r w:rsidRPr="00283367">
                              <w:rPr>
                                <w:rFonts w:eastAsiaTheme="minorHAnsi"/>
                              </w:rPr>
                              <w:t>Jarra Infusion is a unique whimsical café nestled in the main street of Pinjarra. Food is locally sourced and predominantly handmade on premises whilst also supporting local small business that produce jams, pickles and diabetic deserts. Food on offer incorporates both interesting modern food whilst also having many traditional recipes.</w:t>
                            </w:r>
                          </w:p>
                          <w:p w:rsidR="00283367" w:rsidRDefault="00283367" w:rsidP="006A1D82">
                            <w:pPr>
                              <w:pStyle w:val="BODY"/>
                              <w:spacing w:beforeLines="120" w:before="288" w:afterLines="120" w:after="288" w:line="240" w:lineRule="atLeast"/>
                              <w:rPr>
                                <w:rFonts w:eastAsiaTheme="minorHAnsi"/>
                              </w:rPr>
                            </w:pPr>
                            <w:r w:rsidRPr="00283367">
                              <w:rPr>
                                <w:rFonts w:eastAsiaTheme="minorHAnsi"/>
                              </w:rPr>
                              <w:t>Join us for a Chris</w:t>
                            </w:r>
                            <w:r w:rsidR="0003702B">
                              <w:rPr>
                                <w:rFonts w:eastAsiaTheme="minorHAnsi"/>
                              </w:rPr>
                              <w:t xml:space="preserve">tmas lunch with a quirky twist. </w:t>
                            </w:r>
                            <w:r w:rsidRPr="00283367">
                              <w:rPr>
                                <w:rFonts w:eastAsiaTheme="minorHAnsi"/>
                              </w:rPr>
                              <w:t xml:space="preserve">HO </w:t>
                            </w:r>
                            <w:proofErr w:type="spellStart"/>
                            <w:r w:rsidRPr="00283367">
                              <w:rPr>
                                <w:rFonts w:eastAsiaTheme="minorHAnsi"/>
                              </w:rPr>
                              <w:t>HO</w:t>
                            </w:r>
                            <w:proofErr w:type="spellEnd"/>
                            <w:r w:rsidRPr="00283367">
                              <w:rPr>
                                <w:rFonts w:eastAsiaTheme="minorHAnsi"/>
                              </w:rPr>
                              <w:t xml:space="preserve"> </w:t>
                            </w:r>
                            <w:proofErr w:type="spellStart"/>
                            <w:r w:rsidR="00DB5D41" w:rsidRPr="00283367">
                              <w:rPr>
                                <w:rFonts w:eastAsiaTheme="minorHAnsi"/>
                              </w:rPr>
                              <w:t>HO</w:t>
                            </w:r>
                            <w:proofErr w:type="spellEnd"/>
                            <w:r w:rsidR="00DB5D41" w:rsidRPr="00283367">
                              <w:rPr>
                                <w:rFonts w:eastAsiaTheme="minorHAnsi"/>
                              </w:rPr>
                              <w:t>!!</w:t>
                            </w:r>
                          </w:p>
                          <w:p w:rsidR="0014243F" w:rsidRPr="0014243F" w:rsidRDefault="0014243F" w:rsidP="006A1D82">
                            <w:pPr>
                              <w:shd w:val="clear" w:color="auto" w:fill="FFFFFF"/>
                              <w:spacing w:beforeLines="120" w:before="288" w:afterLines="120" w:after="288" w:line="240" w:lineRule="atLeast"/>
                              <w:rPr>
                                <w:rFonts w:ascii="Arial" w:hAnsi="Arial" w:cs="Arial"/>
                                <w:sz w:val="22"/>
                                <w:szCs w:val="22"/>
                                <w:lang w:val="en" w:eastAsia="en-AU"/>
                              </w:rPr>
                            </w:pPr>
                            <w:r w:rsidRPr="0014243F">
                              <w:rPr>
                                <w:rFonts w:ascii="Arial" w:hAnsi="Arial" w:cs="Arial"/>
                                <w:sz w:val="22"/>
                                <w:szCs w:val="22"/>
                                <w:lang w:val="en" w:eastAsia="en-AU"/>
                              </w:rPr>
                              <w:t>Pick-ups: Commence at 8.am Cost: $50.00 Includes morning tea and lunch</w:t>
                            </w:r>
                          </w:p>
                          <w:p w:rsidR="0014243F" w:rsidRDefault="0014243F" w:rsidP="006A1D82">
                            <w:pPr>
                              <w:shd w:val="clear" w:color="auto" w:fill="FFFFFF"/>
                              <w:spacing w:beforeLines="120" w:before="288" w:afterLines="120" w:after="288" w:line="240" w:lineRule="atLeast"/>
                              <w:rPr>
                                <w:rFonts w:ascii="Arial" w:hAnsi="Arial" w:cs="Arial"/>
                                <w:sz w:val="22"/>
                                <w:szCs w:val="22"/>
                                <w:lang w:val="en" w:eastAsia="en-AU"/>
                              </w:rPr>
                            </w:pPr>
                            <w:r w:rsidRPr="0014243F">
                              <w:rPr>
                                <w:rFonts w:ascii="Arial" w:hAnsi="Arial" w:cs="Arial"/>
                                <w:sz w:val="22"/>
                                <w:szCs w:val="22"/>
                                <w:lang w:val="en" w:eastAsia="en-AU"/>
                              </w:rPr>
                              <w:t>Names and money to be paid to the office by Wednesday 5 December.</w:t>
                            </w:r>
                          </w:p>
                          <w:p w:rsidR="003B18A5" w:rsidRPr="00CE67E3" w:rsidRDefault="003B18A5" w:rsidP="006A1D82">
                            <w:pPr>
                              <w:pStyle w:val="SUBHEADING"/>
                              <w:suppressAutoHyphens w:val="0"/>
                              <w:autoSpaceDE/>
                              <w:autoSpaceDN/>
                              <w:adjustRightInd/>
                              <w:spacing w:before="120" w:after="120" w:line="240" w:lineRule="atLeast"/>
                              <w:jc w:val="both"/>
                              <w:textAlignment w:val="auto"/>
                              <w:rPr>
                                <w:lang w:eastAsia="en-AU"/>
                              </w:rPr>
                            </w:pPr>
                            <w:r w:rsidRPr="00CE67E3">
                              <w:rPr>
                                <w:lang w:eastAsia="en-AU"/>
                              </w:rPr>
                              <w:t xml:space="preserve">Rusty Camp Oven Café and Gallery Boddington </w:t>
                            </w:r>
                            <w:r>
                              <w:rPr>
                                <w:lang w:eastAsia="en-AU"/>
                              </w:rPr>
                              <w:t xml:space="preserve">- </w:t>
                            </w:r>
                            <w:r w:rsidRPr="00CE67E3">
                              <w:rPr>
                                <w:lang w:eastAsia="en-AU"/>
                              </w:rPr>
                              <w:t>Tuesday 15 January 2019</w:t>
                            </w:r>
                          </w:p>
                          <w:p w:rsidR="003B18A5" w:rsidRPr="00CE67E3" w:rsidRDefault="003B18A5" w:rsidP="006A1D82">
                            <w:pPr>
                              <w:shd w:val="clear" w:color="auto" w:fill="FFFFFF"/>
                              <w:spacing w:before="120" w:after="120" w:line="288" w:lineRule="auto"/>
                              <w:jc w:val="both"/>
                              <w:rPr>
                                <w:rFonts w:ascii="Arial" w:hAnsi="Arial" w:cs="Arial"/>
                                <w:sz w:val="22"/>
                                <w:szCs w:val="22"/>
                                <w:lang w:val="en" w:eastAsia="en-AU"/>
                              </w:rPr>
                            </w:pPr>
                            <w:r w:rsidRPr="00CE67E3">
                              <w:rPr>
                                <w:rFonts w:ascii="Arial" w:hAnsi="Arial" w:cs="Arial"/>
                                <w:sz w:val="22"/>
                                <w:szCs w:val="22"/>
                                <w:lang w:val="en" w:eastAsia="en-AU"/>
                              </w:rPr>
                              <w:t>The Café and Gallery invites diners to enjoy an eclectic mix of local arts and crafts while enjoying the relaxing view of the Hotham River. Located alongside the Boddington Public Library and Boddington Visitor and Interpretation Centre</w:t>
                            </w:r>
                            <w:r w:rsidR="00591A6E">
                              <w:rPr>
                                <w:rFonts w:ascii="Arial" w:hAnsi="Arial" w:cs="Arial"/>
                                <w:sz w:val="22"/>
                                <w:szCs w:val="22"/>
                                <w:lang w:val="en" w:eastAsia="en-AU"/>
                              </w:rPr>
                              <w:t>,</w:t>
                            </w:r>
                            <w:r w:rsidRPr="00CE67E3">
                              <w:rPr>
                                <w:rFonts w:ascii="Arial" w:hAnsi="Arial" w:cs="Arial"/>
                                <w:sz w:val="22"/>
                                <w:szCs w:val="22"/>
                                <w:lang w:val="en" w:eastAsia="en-AU"/>
                              </w:rPr>
                              <w:t xml:space="preserve"> the Café really offers a bit of something for everyone. We shall pop in, say hello to Eugene</w:t>
                            </w:r>
                            <w:r w:rsidR="00591A6E">
                              <w:rPr>
                                <w:rFonts w:ascii="Arial" w:hAnsi="Arial" w:cs="Arial"/>
                                <w:sz w:val="22"/>
                                <w:szCs w:val="22"/>
                                <w:lang w:val="en" w:eastAsia="en-AU"/>
                              </w:rPr>
                              <w:t>,</w:t>
                            </w:r>
                            <w:r w:rsidRPr="00CE67E3">
                              <w:rPr>
                                <w:rFonts w:ascii="Arial" w:hAnsi="Arial" w:cs="Arial"/>
                                <w:sz w:val="22"/>
                                <w:szCs w:val="22"/>
                                <w:lang w:val="en" w:eastAsia="en-AU"/>
                              </w:rPr>
                              <w:t xml:space="preserve"> partake of a light lunch and enjoy the beautiful welcoming environment that has been created for our enjoyment.</w:t>
                            </w:r>
                          </w:p>
                          <w:p w:rsidR="003B18A5" w:rsidRPr="00CE67E3" w:rsidRDefault="003B18A5" w:rsidP="006A1D82">
                            <w:pPr>
                              <w:shd w:val="clear" w:color="auto" w:fill="FFFFFF"/>
                              <w:spacing w:before="120" w:after="120" w:line="288" w:lineRule="auto"/>
                              <w:jc w:val="both"/>
                              <w:rPr>
                                <w:rFonts w:ascii="Arial" w:hAnsi="Arial" w:cs="Arial"/>
                                <w:sz w:val="22"/>
                                <w:szCs w:val="22"/>
                                <w:lang w:val="en" w:eastAsia="en-AU"/>
                              </w:rPr>
                            </w:pPr>
                            <w:r w:rsidRPr="00CE67E3">
                              <w:rPr>
                                <w:rFonts w:ascii="Arial" w:hAnsi="Arial" w:cs="Arial"/>
                                <w:sz w:val="22"/>
                                <w:szCs w:val="22"/>
                                <w:lang w:val="en" w:eastAsia="en-AU"/>
                              </w:rPr>
                              <w:t>Morning tea will be had at Williams Lions Park which has had a $900,000 redevelopment over the last few years and officially opened</w:t>
                            </w:r>
                            <w:r w:rsidR="00591A6E">
                              <w:rPr>
                                <w:rFonts w:ascii="Arial" w:hAnsi="Arial" w:cs="Arial"/>
                                <w:sz w:val="22"/>
                                <w:szCs w:val="22"/>
                                <w:lang w:val="en" w:eastAsia="en-AU"/>
                              </w:rPr>
                              <w:t xml:space="preserve"> on</w:t>
                            </w:r>
                            <w:r w:rsidRPr="00CE67E3">
                              <w:rPr>
                                <w:rFonts w:ascii="Arial" w:hAnsi="Arial" w:cs="Arial"/>
                                <w:sz w:val="22"/>
                                <w:szCs w:val="22"/>
                                <w:lang w:val="en" w:eastAsia="en-AU"/>
                              </w:rPr>
                              <w:t xml:space="preserve"> 28</w:t>
                            </w:r>
                            <w:r w:rsidR="00591A6E">
                              <w:rPr>
                                <w:rFonts w:ascii="Arial" w:hAnsi="Arial" w:cs="Arial"/>
                                <w:sz w:val="22"/>
                                <w:szCs w:val="22"/>
                                <w:lang w:val="en" w:eastAsia="en-AU"/>
                              </w:rPr>
                              <w:t>th</w:t>
                            </w:r>
                            <w:r w:rsidRPr="00CE67E3">
                              <w:rPr>
                                <w:rFonts w:ascii="Arial" w:hAnsi="Arial" w:cs="Arial"/>
                                <w:sz w:val="22"/>
                                <w:szCs w:val="22"/>
                                <w:lang w:val="en" w:eastAsia="en-AU"/>
                              </w:rPr>
                              <w:t xml:space="preserve"> September. A prominent feature of the park is a larger than life </w:t>
                            </w:r>
                            <w:proofErr w:type="spellStart"/>
                            <w:r w:rsidRPr="00CE67E3">
                              <w:rPr>
                                <w:rFonts w:ascii="Arial" w:hAnsi="Arial" w:cs="Arial"/>
                                <w:sz w:val="22"/>
                                <w:szCs w:val="22"/>
                                <w:lang w:val="en" w:eastAsia="en-AU"/>
                              </w:rPr>
                              <w:t>Numbat</w:t>
                            </w:r>
                            <w:proofErr w:type="spellEnd"/>
                            <w:r w:rsidRPr="00CE67E3">
                              <w:rPr>
                                <w:rFonts w:ascii="Arial" w:hAnsi="Arial" w:cs="Arial"/>
                                <w:sz w:val="22"/>
                                <w:szCs w:val="22"/>
                                <w:lang w:val="en" w:eastAsia="en-AU"/>
                              </w:rPr>
                              <w:t>.</w:t>
                            </w:r>
                          </w:p>
                          <w:p w:rsidR="003B18A5" w:rsidRPr="0014243F" w:rsidRDefault="003B18A5" w:rsidP="003B18A5">
                            <w:pPr>
                              <w:shd w:val="clear" w:color="auto" w:fill="FFFFFF"/>
                              <w:spacing w:before="100" w:beforeAutospacing="1" w:afterLines="113" w:after="271" w:line="288" w:lineRule="auto"/>
                              <w:jc w:val="both"/>
                              <w:rPr>
                                <w:rFonts w:ascii="Arial" w:hAnsi="Arial" w:cs="Arial"/>
                                <w:sz w:val="22"/>
                                <w:szCs w:val="22"/>
                                <w:lang w:val="en" w:eastAsia="en-AU"/>
                              </w:rPr>
                            </w:pPr>
                            <w:r w:rsidRPr="0014243F">
                              <w:rPr>
                                <w:rFonts w:ascii="Arial" w:hAnsi="Arial" w:cs="Arial"/>
                                <w:sz w:val="22"/>
                                <w:szCs w:val="22"/>
                                <w:lang w:val="en" w:eastAsia="en-AU"/>
                              </w:rPr>
                              <w:t>Pick-ups: commence 9.am Cost: $35.00</w:t>
                            </w:r>
                            <w:r>
                              <w:rPr>
                                <w:rFonts w:ascii="Arial" w:hAnsi="Arial" w:cs="Arial"/>
                                <w:sz w:val="22"/>
                                <w:szCs w:val="22"/>
                                <w:lang w:val="en" w:eastAsia="en-AU"/>
                              </w:rPr>
                              <w:t xml:space="preserve"> </w:t>
                            </w:r>
                            <w:r w:rsidRPr="0014243F">
                              <w:rPr>
                                <w:rFonts w:ascii="Arial" w:hAnsi="Arial" w:cs="Arial"/>
                                <w:sz w:val="22"/>
                                <w:szCs w:val="22"/>
                                <w:lang w:val="en" w:eastAsia="en-AU"/>
                              </w:rPr>
                              <w:t>Includes morning tea and lunch.</w:t>
                            </w:r>
                          </w:p>
                          <w:p w:rsidR="00BC0FE8" w:rsidRDefault="00BC0FE8" w:rsidP="00BC0FE8">
                            <w:pPr>
                              <w:shd w:val="clear" w:color="auto" w:fill="FFFFFF"/>
                              <w:spacing w:before="100" w:beforeAutospacing="1" w:after="100" w:afterAutospacing="1"/>
                              <w:jc w:val="both"/>
                              <w:rPr>
                                <w:rFonts w:ascii="Arial" w:hAnsi="Arial" w:cs="Arial"/>
                                <w:sz w:val="22"/>
                                <w:szCs w:val="22"/>
                                <w:lang w:val="en" w:eastAsia="en-A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95pt;margin-top:0;width:488.25pt;height:711.75pt;z-index:25167974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" filled="f" stroked="f" strokeweight=".5pt">
                <v:path arrowok="t"/>
                <v:textbox inset="0,0,0,0">
                  <w:txbxContent>
                    <w:p w:rsidR="00A435D5" w:rsidRPr="00C65381" w:rsidRDefault="00A435D5" w:rsidP="00A435D5">
                      <w:pPr>
                        <w:shd w:val="clear" w:color="auto" w:fill="FFFFFF"/>
                        <w:spacing w:before="100" w:beforeAutospacing="1" w:after="100" w:afterAutospacing="1"/>
                        <w:jc w:val="center"/>
                        <w:rPr>
                          <w:rFonts w:ascii="Lucida Calligraphy" w:hAnsi="Lucida Calligraphy" w:cs="Arial"/>
                          <w:i/>
                          <w:color w:val="FF0000"/>
                          <w:sz w:val="80"/>
                          <w:szCs w:val="80"/>
                          <w:lang w:val="en" w:eastAsia="en-AU"/>
                        </w:rPr>
                      </w:pPr>
                      <w:r w:rsidRPr="00C65381">
                        <w:rPr>
                          <w:rFonts w:ascii="Lucida Calligraphy" w:hAnsi="Lucida Calligraphy" w:cs="Arial"/>
                          <w:i/>
                          <w:color w:val="FF0000"/>
                          <w:sz w:val="80"/>
                          <w:szCs w:val="80"/>
                          <w:lang w:val="en" w:eastAsia="en-AU"/>
                        </w:rPr>
                        <w:t>Merry Christmas</w:t>
                      </w:r>
                    </w:p>
                    <w:p w:rsidR="00C65381" w:rsidRDefault="00C65381" w:rsidP="00981E03">
                      <w:pPr>
                        <w:pStyle w:val="HEADING"/>
                        <w:jc w:val="center"/>
                        <w:rPr>
                          <w:rFonts w:eastAsiaTheme="minorHAnsi"/>
                        </w:rPr>
                      </w:pPr>
                      <w:r>
                        <w:rPr>
                          <w:rFonts w:eastAsiaTheme="minorHAnsi"/>
                        </w:rPr>
                        <w:t>Christmas Luncheon</w:t>
                      </w:r>
                    </w:p>
                    <w:p w:rsidR="00C65381" w:rsidRDefault="00C65381" w:rsidP="00981E03">
                      <w:pPr>
                        <w:shd w:val="clear" w:color="auto" w:fill="FFFFFF"/>
                        <w:spacing w:before="100" w:beforeAutospacing="1" w:after="100" w:afterAutospacing="1"/>
                        <w:jc w:val="both"/>
                        <w:rPr>
                          <w:rFonts w:eastAsiaTheme="minorHAnsi"/>
                        </w:rPr>
                      </w:pPr>
                      <w:r>
                        <w:rPr>
                          <w:rFonts w:eastAsiaTheme="minorHAnsi"/>
                        </w:rPr>
                        <w:t xml:space="preserve">A combined Christmas luncheon for Wattle </w:t>
                      </w:r>
                      <w:r w:rsidR="00981E03">
                        <w:rPr>
                          <w:rFonts w:eastAsiaTheme="minorHAnsi"/>
                        </w:rPr>
                        <w:t>and</w:t>
                      </w:r>
                      <w:r>
                        <w:rPr>
                          <w:rFonts w:eastAsiaTheme="minorHAnsi"/>
                        </w:rPr>
                        <w:t xml:space="preserve"> Rivergum groups will be held at the Senior Citizens centre on Wednesday December 19. </w:t>
                      </w:r>
                      <w:r w:rsidR="00981E03">
                        <w:rPr>
                          <w:rFonts w:eastAsiaTheme="minorHAnsi"/>
                        </w:rPr>
                        <w:t xml:space="preserve"> We will enjoy a traditional Christmas lunch, with all the trimmings, followed by local entertainment.</w:t>
                      </w:r>
                    </w:p>
                    <w:p w:rsidR="00C65381" w:rsidRDefault="00C65381" w:rsidP="00981E03">
                      <w:pPr>
                        <w:shd w:val="clear" w:color="auto" w:fill="FFFFFF"/>
                        <w:rPr>
                          <w:rFonts w:eastAsiaTheme="minorHAnsi"/>
                        </w:rPr>
                      </w:pPr>
                      <w:r>
                        <w:rPr>
                          <w:rFonts w:eastAsiaTheme="minorHAnsi"/>
                        </w:rPr>
                        <w:t xml:space="preserve">Time: </w:t>
                      </w:r>
                      <w:r>
                        <w:rPr>
                          <w:rFonts w:eastAsiaTheme="minorHAnsi"/>
                        </w:rPr>
                        <w:tab/>
                      </w:r>
                      <w:r w:rsidR="00981E03">
                        <w:rPr>
                          <w:rFonts w:eastAsiaTheme="minorHAnsi"/>
                        </w:rPr>
                        <w:tab/>
                      </w:r>
                      <w:r w:rsidR="00981E03">
                        <w:rPr>
                          <w:rFonts w:eastAsiaTheme="minorHAnsi"/>
                        </w:rPr>
                        <w:tab/>
                      </w:r>
                      <w:r>
                        <w:rPr>
                          <w:rFonts w:eastAsiaTheme="minorHAnsi"/>
                        </w:rPr>
                        <w:t xml:space="preserve">12.30pm </w:t>
                      </w:r>
                    </w:p>
                    <w:p w:rsidR="00C65381" w:rsidRDefault="00C65381" w:rsidP="00981E03">
                      <w:pPr>
                        <w:shd w:val="clear" w:color="auto" w:fill="FFFFFF"/>
                        <w:rPr>
                          <w:rFonts w:eastAsiaTheme="minorHAnsi"/>
                        </w:rPr>
                      </w:pPr>
                      <w:r>
                        <w:rPr>
                          <w:rFonts w:eastAsiaTheme="minorHAnsi"/>
                        </w:rPr>
                        <w:t xml:space="preserve">Luncheon Cost: </w:t>
                      </w:r>
                      <w:r>
                        <w:rPr>
                          <w:rFonts w:eastAsiaTheme="minorHAnsi"/>
                        </w:rPr>
                        <w:tab/>
                        <w:t xml:space="preserve">$20.00 </w:t>
                      </w:r>
                    </w:p>
                    <w:p w:rsidR="00C65381" w:rsidRDefault="00C65381" w:rsidP="00981E03">
                      <w:pPr>
                        <w:shd w:val="clear" w:color="auto" w:fill="FFFFFF"/>
                        <w:rPr>
                          <w:rFonts w:eastAsiaTheme="minorHAnsi"/>
                        </w:rPr>
                      </w:pPr>
                      <w:r>
                        <w:rPr>
                          <w:rFonts w:eastAsiaTheme="minorHAnsi"/>
                        </w:rPr>
                        <w:t>Transport:</w:t>
                      </w:r>
                      <w:r>
                        <w:rPr>
                          <w:rFonts w:eastAsiaTheme="minorHAnsi"/>
                        </w:rPr>
                        <w:tab/>
                      </w:r>
                      <w:r>
                        <w:rPr>
                          <w:rFonts w:eastAsiaTheme="minorHAnsi"/>
                        </w:rPr>
                        <w:tab/>
                        <w:t xml:space="preserve">$2.50 each way </w:t>
                      </w:r>
                    </w:p>
                    <w:p w:rsidR="00C65381" w:rsidRDefault="00981E03" w:rsidP="00C65381">
                      <w:pPr>
                        <w:shd w:val="clear" w:color="auto" w:fill="FFFFFF"/>
                        <w:spacing w:before="100" w:beforeAutospacing="1" w:after="100" w:afterAutospacing="1"/>
                        <w:rPr>
                          <w:rFonts w:eastAsiaTheme="minorHAnsi"/>
                        </w:rPr>
                      </w:pPr>
                      <w:r>
                        <w:rPr>
                          <w:rFonts w:eastAsiaTheme="minorHAnsi"/>
                        </w:rPr>
                        <w:t xml:space="preserve">To ensure your </w:t>
                      </w:r>
                      <w:r w:rsidR="00874A2C">
                        <w:rPr>
                          <w:rFonts w:eastAsiaTheme="minorHAnsi"/>
                        </w:rPr>
                        <w:t>place</w:t>
                      </w:r>
                      <w:r w:rsidR="00C65381">
                        <w:rPr>
                          <w:rFonts w:eastAsiaTheme="minorHAnsi"/>
                        </w:rPr>
                        <w:t xml:space="preserve">, </w:t>
                      </w:r>
                      <w:r>
                        <w:rPr>
                          <w:rFonts w:eastAsiaTheme="minorHAnsi"/>
                        </w:rPr>
                        <w:t>could you please book and pay at Homecare by</w:t>
                      </w:r>
                      <w:r w:rsidR="00251BA9">
                        <w:rPr>
                          <w:rFonts w:eastAsiaTheme="minorHAnsi"/>
                        </w:rPr>
                        <w:t>, no later than 14 December 2018</w:t>
                      </w:r>
                      <w:r>
                        <w:rPr>
                          <w:rFonts w:eastAsiaTheme="minorHAnsi"/>
                        </w:rPr>
                        <w:t xml:space="preserve">.  </w:t>
                      </w:r>
                    </w:p>
                    <w:p w:rsidR="00475380" w:rsidRDefault="00475380" w:rsidP="00A435D5">
                      <w:pPr>
                        <w:shd w:val="clear" w:color="auto" w:fill="FFFFFF"/>
                        <w:spacing w:before="100" w:beforeAutospacing="1" w:after="100" w:afterAutospacing="1"/>
                        <w:jc w:val="center"/>
                        <w:rPr>
                          <w:rFonts w:eastAsiaTheme="minorHAnsi"/>
                        </w:rPr>
                      </w:pPr>
                      <w:r w:rsidRPr="00475380">
                        <w:rPr>
                          <w:rFonts w:eastAsiaTheme="minorHAnsi"/>
                          <w:noProof/>
                          <w:lang w:eastAsia="en-AU"/>
                        </w:rPr>
                        <w:drawing>
                          <wp:inline distT="0" distB="0" distL="0" distR="0">
                            <wp:extent cx="5438775" cy="400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775" cy="400050"/>
                                    </a:xfrm>
                                    <a:prstGeom prst="rect">
                                      <a:avLst/>
                                    </a:prstGeom>
                                    <a:noFill/>
                                    <a:ln>
                                      <a:noFill/>
                                    </a:ln>
                                  </pic:spPr>
                                </pic:pic>
                              </a:graphicData>
                            </a:graphic>
                          </wp:inline>
                        </w:drawing>
                      </w:r>
                    </w:p>
                    <w:p w:rsidR="00283367" w:rsidRPr="00283367" w:rsidRDefault="00283367" w:rsidP="00283367">
                      <w:pPr>
                        <w:pStyle w:val="SUBHEADING"/>
                        <w:rPr>
                          <w:rFonts w:eastAsiaTheme="minorHAnsi"/>
                        </w:rPr>
                      </w:pPr>
                      <w:proofErr w:type="spellStart"/>
                      <w:r w:rsidRPr="00283367">
                        <w:rPr>
                          <w:rFonts w:eastAsiaTheme="minorHAnsi"/>
                        </w:rPr>
                        <w:t>Jarra</w:t>
                      </w:r>
                      <w:proofErr w:type="spellEnd"/>
                      <w:r w:rsidRPr="00283367">
                        <w:rPr>
                          <w:rFonts w:eastAsiaTheme="minorHAnsi"/>
                        </w:rPr>
                        <w:t xml:space="preserve"> Infusion</w:t>
                      </w:r>
                      <w:r w:rsidR="007D1796">
                        <w:rPr>
                          <w:rFonts w:eastAsiaTheme="minorHAnsi"/>
                        </w:rPr>
                        <w:t xml:space="preserve"> </w:t>
                      </w:r>
                      <w:r w:rsidR="00DB5D41">
                        <w:rPr>
                          <w:rFonts w:eastAsiaTheme="minorHAnsi"/>
                        </w:rPr>
                        <w:t xml:space="preserve">- </w:t>
                      </w:r>
                      <w:r w:rsidR="00DB5D41" w:rsidRPr="00283367">
                        <w:rPr>
                          <w:rFonts w:eastAsiaTheme="minorHAnsi"/>
                        </w:rPr>
                        <w:t>A</w:t>
                      </w:r>
                      <w:r w:rsidRPr="00283367">
                        <w:rPr>
                          <w:rFonts w:eastAsiaTheme="minorHAnsi"/>
                        </w:rPr>
                        <w:t xml:space="preserve"> place </w:t>
                      </w:r>
                      <w:r w:rsidR="008D1BD1">
                        <w:rPr>
                          <w:rFonts w:eastAsiaTheme="minorHAnsi"/>
                        </w:rPr>
                        <w:t xml:space="preserve">that brings community together </w:t>
                      </w:r>
                      <w:r w:rsidRPr="00283367">
                        <w:rPr>
                          <w:rFonts w:eastAsiaTheme="minorHAnsi"/>
                        </w:rPr>
                        <w:t xml:space="preserve">Tuesday 11 December 2018 </w:t>
                      </w:r>
                    </w:p>
                    <w:p w:rsidR="00283367" w:rsidRPr="00283367" w:rsidRDefault="00283367" w:rsidP="00283367">
                      <w:pPr>
                        <w:pStyle w:val="BODY"/>
                        <w:rPr>
                          <w:rFonts w:eastAsiaTheme="minorHAnsi"/>
                        </w:rPr>
                      </w:pPr>
                      <w:r w:rsidRPr="00283367">
                        <w:rPr>
                          <w:rFonts w:eastAsiaTheme="minorHAnsi"/>
                        </w:rPr>
                        <w:t>Jarra Infusion is a unique whimsical café nestled in the main street of Pinjarra. Food is locally sourced and predominantly handmade on premises whilst also supporting local small business that produce jams, pickles and diabetic deserts. Food on offer incorporates both interesting modern food whilst also having many traditional recipes.</w:t>
                      </w:r>
                    </w:p>
                    <w:p w:rsidR="00283367" w:rsidRDefault="00283367" w:rsidP="006A1D82">
                      <w:pPr>
                        <w:pStyle w:val="BODY"/>
                        <w:spacing w:beforeLines="120" w:before="288" w:afterLines="120" w:after="288" w:line="240" w:lineRule="atLeast"/>
                        <w:rPr>
                          <w:rFonts w:eastAsiaTheme="minorHAnsi"/>
                        </w:rPr>
                      </w:pPr>
                      <w:r w:rsidRPr="00283367">
                        <w:rPr>
                          <w:rFonts w:eastAsiaTheme="minorHAnsi"/>
                        </w:rPr>
                        <w:t>Join us for a Chris</w:t>
                      </w:r>
                      <w:r w:rsidR="0003702B">
                        <w:rPr>
                          <w:rFonts w:eastAsiaTheme="minorHAnsi"/>
                        </w:rPr>
                        <w:t xml:space="preserve">tmas lunch with a quirky twist. </w:t>
                      </w:r>
                      <w:r w:rsidRPr="00283367">
                        <w:rPr>
                          <w:rFonts w:eastAsiaTheme="minorHAnsi"/>
                        </w:rPr>
                        <w:t xml:space="preserve">HO </w:t>
                      </w:r>
                      <w:proofErr w:type="spellStart"/>
                      <w:r w:rsidRPr="00283367">
                        <w:rPr>
                          <w:rFonts w:eastAsiaTheme="minorHAnsi"/>
                        </w:rPr>
                        <w:t>HO</w:t>
                      </w:r>
                      <w:proofErr w:type="spellEnd"/>
                      <w:r w:rsidRPr="00283367">
                        <w:rPr>
                          <w:rFonts w:eastAsiaTheme="minorHAnsi"/>
                        </w:rPr>
                        <w:t xml:space="preserve"> </w:t>
                      </w:r>
                      <w:proofErr w:type="spellStart"/>
                      <w:r w:rsidR="00DB5D41" w:rsidRPr="00283367">
                        <w:rPr>
                          <w:rFonts w:eastAsiaTheme="minorHAnsi"/>
                        </w:rPr>
                        <w:t>HO</w:t>
                      </w:r>
                      <w:proofErr w:type="spellEnd"/>
                      <w:r w:rsidR="00DB5D41" w:rsidRPr="00283367">
                        <w:rPr>
                          <w:rFonts w:eastAsiaTheme="minorHAnsi"/>
                        </w:rPr>
                        <w:t>!!</w:t>
                      </w:r>
                    </w:p>
                    <w:p w:rsidR="0014243F" w:rsidRPr="0014243F" w:rsidRDefault="0014243F" w:rsidP="006A1D82">
                      <w:pPr>
                        <w:shd w:val="clear" w:color="auto" w:fill="FFFFFF"/>
                        <w:spacing w:beforeLines="120" w:before="288" w:afterLines="120" w:after="288" w:line="240" w:lineRule="atLeast"/>
                        <w:rPr>
                          <w:rFonts w:ascii="Arial" w:hAnsi="Arial" w:cs="Arial"/>
                          <w:sz w:val="22"/>
                          <w:szCs w:val="22"/>
                          <w:lang w:val="en" w:eastAsia="en-AU"/>
                        </w:rPr>
                      </w:pPr>
                      <w:r w:rsidRPr="0014243F">
                        <w:rPr>
                          <w:rFonts w:ascii="Arial" w:hAnsi="Arial" w:cs="Arial"/>
                          <w:sz w:val="22"/>
                          <w:szCs w:val="22"/>
                          <w:lang w:val="en" w:eastAsia="en-AU"/>
                        </w:rPr>
                        <w:t>Pick-ups: Commence at 8.am Cost: $50.00 Includes morning tea and lunch</w:t>
                      </w:r>
                    </w:p>
                    <w:p w:rsidR="0014243F" w:rsidRDefault="0014243F" w:rsidP="006A1D82">
                      <w:pPr>
                        <w:shd w:val="clear" w:color="auto" w:fill="FFFFFF"/>
                        <w:spacing w:beforeLines="120" w:before="288" w:afterLines="120" w:after="288" w:line="240" w:lineRule="atLeast"/>
                        <w:rPr>
                          <w:rFonts w:ascii="Arial" w:hAnsi="Arial" w:cs="Arial"/>
                          <w:sz w:val="22"/>
                          <w:szCs w:val="22"/>
                          <w:lang w:val="en" w:eastAsia="en-AU"/>
                        </w:rPr>
                      </w:pPr>
                      <w:r w:rsidRPr="0014243F">
                        <w:rPr>
                          <w:rFonts w:ascii="Arial" w:hAnsi="Arial" w:cs="Arial"/>
                          <w:sz w:val="22"/>
                          <w:szCs w:val="22"/>
                          <w:lang w:val="en" w:eastAsia="en-AU"/>
                        </w:rPr>
                        <w:t>Names and money to be paid to the office by Wednesday 5 December.</w:t>
                      </w:r>
                    </w:p>
                    <w:p w:rsidR="003B18A5" w:rsidRPr="00CE67E3" w:rsidRDefault="003B18A5" w:rsidP="006A1D82">
                      <w:pPr>
                        <w:pStyle w:val="SUBHEADING"/>
                        <w:suppressAutoHyphens w:val="0"/>
                        <w:autoSpaceDE/>
                        <w:autoSpaceDN/>
                        <w:adjustRightInd/>
                        <w:spacing w:before="120" w:after="120" w:line="240" w:lineRule="atLeast"/>
                        <w:jc w:val="both"/>
                        <w:textAlignment w:val="auto"/>
                        <w:rPr>
                          <w:lang w:eastAsia="en-AU"/>
                        </w:rPr>
                      </w:pPr>
                      <w:r w:rsidRPr="00CE67E3">
                        <w:rPr>
                          <w:lang w:eastAsia="en-AU"/>
                        </w:rPr>
                        <w:t xml:space="preserve">Rusty Camp Oven Café and Gallery Boddington </w:t>
                      </w:r>
                      <w:r>
                        <w:rPr>
                          <w:lang w:eastAsia="en-AU"/>
                        </w:rPr>
                        <w:t xml:space="preserve">- </w:t>
                      </w:r>
                      <w:r w:rsidRPr="00CE67E3">
                        <w:rPr>
                          <w:lang w:eastAsia="en-AU"/>
                        </w:rPr>
                        <w:t>Tuesday 15 January 2019</w:t>
                      </w:r>
                    </w:p>
                    <w:p w:rsidR="003B18A5" w:rsidRPr="00CE67E3" w:rsidRDefault="003B18A5" w:rsidP="006A1D82">
                      <w:pPr>
                        <w:shd w:val="clear" w:color="auto" w:fill="FFFFFF"/>
                        <w:spacing w:before="120" w:after="120" w:line="288" w:lineRule="auto"/>
                        <w:jc w:val="both"/>
                        <w:rPr>
                          <w:rFonts w:ascii="Arial" w:hAnsi="Arial" w:cs="Arial"/>
                          <w:sz w:val="22"/>
                          <w:szCs w:val="22"/>
                          <w:lang w:val="en" w:eastAsia="en-AU"/>
                        </w:rPr>
                      </w:pPr>
                      <w:r w:rsidRPr="00CE67E3">
                        <w:rPr>
                          <w:rFonts w:ascii="Arial" w:hAnsi="Arial" w:cs="Arial"/>
                          <w:sz w:val="22"/>
                          <w:szCs w:val="22"/>
                          <w:lang w:val="en" w:eastAsia="en-AU"/>
                        </w:rPr>
                        <w:t>The Café and Gallery invites diners to enjoy an eclectic mix of local arts and crafts while enjoying the relaxing view of the Hotham River. Located alongside the Boddington Public Library and Boddington Visitor and Interpretation Centre</w:t>
                      </w:r>
                      <w:r w:rsidR="00591A6E">
                        <w:rPr>
                          <w:rFonts w:ascii="Arial" w:hAnsi="Arial" w:cs="Arial"/>
                          <w:sz w:val="22"/>
                          <w:szCs w:val="22"/>
                          <w:lang w:val="en" w:eastAsia="en-AU"/>
                        </w:rPr>
                        <w:t>,</w:t>
                      </w:r>
                      <w:r w:rsidRPr="00CE67E3">
                        <w:rPr>
                          <w:rFonts w:ascii="Arial" w:hAnsi="Arial" w:cs="Arial"/>
                          <w:sz w:val="22"/>
                          <w:szCs w:val="22"/>
                          <w:lang w:val="en" w:eastAsia="en-AU"/>
                        </w:rPr>
                        <w:t xml:space="preserve"> the Café really offers a bit of something for everyone. We shall pop in, say hello to Eugene</w:t>
                      </w:r>
                      <w:r w:rsidR="00591A6E">
                        <w:rPr>
                          <w:rFonts w:ascii="Arial" w:hAnsi="Arial" w:cs="Arial"/>
                          <w:sz w:val="22"/>
                          <w:szCs w:val="22"/>
                          <w:lang w:val="en" w:eastAsia="en-AU"/>
                        </w:rPr>
                        <w:t>,</w:t>
                      </w:r>
                      <w:r w:rsidRPr="00CE67E3">
                        <w:rPr>
                          <w:rFonts w:ascii="Arial" w:hAnsi="Arial" w:cs="Arial"/>
                          <w:sz w:val="22"/>
                          <w:szCs w:val="22"/>
                          <w:lang w:val="en" w:eastAsia="en-AU"/>
                        </w:rPr>
                        <w:t xml:space="preserve"> partake of a light lunch and enjoy the beautiful welcoming environment that has been created for our enjoyment.</w:t>
                      </w:r>
                    </w:p>
                    <w:p w:rsidR="003B18A5" w:rsidRPr="00CE67E3" w:rsidRDefault="003B18A5" w:rsidP="006A1D82">
                      <w:pPr>
                        <w:shd w:val="clear" w:color="auto" w:fill="FFFFFF"/>
                        <w:spacing w:before="120" w:after="120" w:line="288" w:lineRule="auto"/>
                        <w:jc w:val="both"/>
                        <w:rPr>
                          <w:rFonts w:ascii="Arial" w:hAnsi="Arial" w:cs="Arial"/>
                          <w:sz w:val="22"/>
                          <w:szCs w:val="22"/>
                          <w:lang w:val="en" w:eastAsia="en-AU"/>
                        </w:rPr>
                      </w:pPr>
                      <w:r w:rsidRPr="00CE67E3">
                        <w:rPr>
                          <w:rFonts w:ascii="Arial" w:hAnsi="Arial" w:cs="Arial"/>
                          <w:sz w:val="22"/>
                          <w:szCs w:val="22"/>
                          <w:lang w:val="en" w:eastAsia="en-AU"/>
                        </w:rPr>
                        <w:t>Morning tea will be had at Williams Lions Park which has had a $900,000 redevelopment over the last few years and officially opened</w:t>
                      </w:r>
                      <w:r w:rsidR="00591A6E">
                        <w:rPr>
                          <w:rFonts w:ascii="Arial" w:hAnsi="Arial" w:cs="Arial"/>
                          <w:sz w:val="22"/>
                          <w:szCs w:val="22"/>
                          <w:lang w:val="en" w:eastAsia="en-AU"/>
                        </w:rPr>
                        <w:t xml:space="preserve"> on</w:t>
                      </w:r>
                      <w:r w:rsidRPr="00CE67E3">
                        <w:rPr>
                          <w:rFonts w:ascii="Arial" w:hAnsi="Arial" w:cs="Arial"/>
                          <w:sz w:val="22"/>
                          <w:szCs w:val="22"/>
                          <w:lang w:val="en" w:eastAsia="en-AU"/>
                        </w:rPr>
                        <w:t xml:space="preserve"> 28</w:t>
                      </w:r>
                      <w:r w:rsidR="00591A6E">
                        <w:rPr>
                          <w:rFonts w:ascii="Arial" w:hAnsi="Arial" w:cs="Arial"/>
                          <w:sz w:val="22"/>
                          <w:szCs w:val="22"/>
                          <w:lang w:val="en" w:eastAsia="en-AU"/>
                        </w:rPr>
                        <w:t>th</w:t>
                      </w:r>
                      <w:r w:rsidRPr="00CE67E3">
                        <w:rPr>
                          <w:rFonts w:ascii="Arial" w:hAnsi="Arial" w:cs="Arial"/>
                          <w:sz w:val="22"/>
                          <w:szCs w:val="22"/>
                          <w:lang w:val="en" w:eastAsia="en-AU"/>
                        </w:rPr>
                        <w:t xml:space="preserve"> September. A prominent feature of the park is a larger than life </w:t>
                      </w:r>
                      <w:proofErr w:type="spellStart"/>
                      <w:r w:rsidRPr="00CE67E3">
                        <w:rPr>
                          <w:rFonts w:ascii="Arial" w:hAnsi="Arial" w:cs="Arial"/>
                          <w:sz w:val="22"/>
                          <w:szCs w:val="22"/>
                          <w:lang w:val="en" w:eastAsia="en-AU"/>
                        </w:rPr>
                        <w:t>Numbat</w:t>
                      </w:r>
                      <w:proofErr w:type="spellEnd"/>
                      <w:r w:rsidRPr="00CE67E3">
                        <w:rPr>
                          <w:rFonts w:ascii="Arial" w:hAnsi="Arial" w:cs="Arial"/>
                          <w:sz w:val="22"/>
                          <w:szCs w:val="22"/>
                          <w:lang w:val="en" w:eastAsia="en-AU"/>
                        </w:rPr>
                        <w:t>.</w:t>
                      </w:r>
                    </w:p>
                    <w:p w:rsidR="003B18A5" w:rsidRPr="0014243F" w:rsidRDefault="003B18A5" w:rsidP="003B18A5">
                      <w:pPr>
                        <w:shd w:val="clear" w:color="auto" w:fill="FFFFFF"/>
                        <w:spacing w:before="100" w:beforeAutospacing="1" w:afterLines="113" w:after="271" w:line="288" w:lineRule="auto"/>
                        <w:jc w:val="both"/>
                        <w:rPr>
                          <w:rFonts w:ascii="Arial" w:hAnsi="Arial" w:cs="Arial"/>
                          <w:sz w:val="22"/>
                          <w:szCs w:val="22"/>
                          <w:lang w:val="en" w:eastAsia="en-AU"/>
                        </w:rPr>
                      </w:pPr>
                      <w:r w:rsidRPr="0014243F">
                        <w:rPr>
                          <w:rFonts w:ascii="Arial" w:hAnsi="Arial" w:cs="Arial"/>
                          <w:sz w:val="22"/>
                          <w:szCs w:val="22"/>
                          <w:lang w:val="en" w:eastAsia="en-AU"/>
                        </w:rPr>
                        <w:t>Pick-ups: commence 9.am Cost: $35.00</w:t>
                      </w:r>
                      <w:r>
                        <w:rPr>
                          <w:rFonts w:ascii="Arial" w:hAnsi="Arial" w:cs="Arial"/>
                          <w:sz w:val="22"/>
                          <w:szCs w:val="22"/>
                          <w:lang w:val="en" w:eastAsia="en-AU"/>
                        </w:rPr>
                        <w:t xml:space="preserve"> </w:t>
                      </w:r>
                      <w:r w:rsidRPr="0014243F">
                        <w:rPr>
                          <w:rFonts w:ascii="Arial" w:hAnsi="Arial" w:cs="Arial"/>
                          <w:sz w:val="22"/>
                          <w:szCs w:val="22"/>
                          <w:lang w:val="en" w:eastAsia="en-AU"/>
                        </w:rPr>
                        <w:t>Includes morning tea and lunch.</w:t>
                      </w:r>
                    </w:p>
                    <w:p w:rsidR="00BC0FE8" w:rsidRDefault="00BC0FE8" w:rsidP="00BC0FE8">
                      <w:pPr>
                        <w:shd w:val="clear" w:color="auto" w:fill="FFFFFF"/>
                        <w:spacing w:before="100" w:beforeAutospacing="1" w:after="100" w:afterAutospacing="1"/>
                        <w:jc w:val="both"/>
                        <w:rPr>
                          <w:rFonts w:ascii="Arial" w:hAnsi="Arial" w:cs="Arial"/>
                          <w:sz w:val="22"/>
                          <w:szCs w:val="22"/>
                          <w:lang w:val="en" w:eastAsia="en-AU"/>
                        </w:rPr>
                      </w:pPr>
                    </w:p>
                  </w:txbxContent>
                </v:textbox>
                <w10:wrap anchorx="margin" anchory="margin"/>
                <w10:anchorlock/>
              </v:shape>
            </w:pict>
          </mc:Fallback>
        </mc:AlternateContent>
      </w:r>
      <w:r w:rsidR="000366BE">
        <w:br w:type="page"/>
      </w:r>
    </w:p>
    <w:p w:rsidR="00C65381" w:rsidRPr="00145F04" w:rsidRDefault="00C65381" w:rsidP="00C65381">
      <w:pPr>
        <w:pStyle w:val="SUBHEADING"/>
        <w:rPr>
          <w:b w:val="0"/>
          <w:sz w:val="22"/>
          <w:szCs w:val="22"/>
          <w:lang w:val="en" w:eastAsia="en-AU"/>
        </w:rPr>
      </w:pPr>
      <w:r w:rsidRPr="00145F04">
        <w:rPr>
          <w:rStyle w:val="SUBHEADINGChar"/>
          <w:b/>
        </w:rPr>
        <w:lastRenderedPageBreak/>
        <w:t xml:space="preserve">Future Four Day </w:t>
      </w:r>
      <w:r w:rsidRPr="00145F04">
        <w:rPr>
          <w:rStyle w:val="SUBHEADINGChar"/>
          <w:b/>
          <w:bCs/>
        </w:rPr>
        <w:t>Excursion</w:t>
      </w:r>
      <w:r w:rsidRPr="00145F04">
        <w:rPr>
          <w:rStyle w:val="SUBHEADINGChar"/>
          <w:b/>
        </w:rPr>
        <w:t xml:space="preserve"> - May 2019</w:t>
      </w:r>
    </w:p>
    <w:p w:rsidR="00C65381" w:rsidRPr="0014243F" w:rsidRDefault="00C65381" w:rsidP="00C65381">
      <w:pPr>
        <w:shd w:val="clear" w:color="auto" w:fill="FFFFFF"/>
        <w:spacing w:before="100" w:beforeAutospacing="1" w:afterLines="113" w:after="271" w:line="288" w:lineRule="auto"/>
        <w:jc w:val="both"/>
        <w:rPr>
          <w:rFonts w:ascii="Arial" w:hAnsi="Arial" w:cs="Arial"/>
          <w:sz w:val="22"/>
          <w:szCs w:val="22"/>
          <w:lang w:val="en" w:eastAsia="en-AU"/>
        </w:rPr>
      </w:pPr>
      <w:r w:rsidRPr="0014243F">
        <w:rPr>
          <w:rFonts w:ascii="Arial" w:hAnsi="Arial" w:cs="Arial"/>
          <w:sz w:val="22"/>
          <w:szCs w:val="22"/>
          <w:lang w:val="en" w:eastAsia="en-AU"/>
        </w:rPr>
        <w:t xml:space="preserve">It has been requested by a number of clients that we do a four day excursion to </w:t>
      </w:r>
      <w:proofErr w:type="spellStart"/>
      <w:r w:rsidRPr="0014243F">
        <w:rPr>
          <w:rFonts w:ascii="Arial" w:hAnsi="Arial" w:cs="Arial"/>
          <w:sz w:val="22"/>
          <w:szCs w:val="22"/>
          <w:lang w:val="en" w:eastAsia="en-AU"/>
        </w:rPr>
        <w:t>Kalgoorlie</w:t>
      </w:r>
      <w:proofErr w:type="spellEnd"/>
      <w:r w:rsidRPr="0014243F">
        <w:rPr>
          <w:rFonts w:ascii="Arial" w:hAnsi="Arial" w:cs="Arial"/>
          <w:sz w:val="22"/>
          <w:szCs w:val="22"/>
          <w:lang w:val="en" w:eastAsia="en-AU"/>
        </w:rPr>
        <w:t xml:space="preserve">. </w:t>
      </w:r>
      <w:r>
        <w:rPr>
          <w:rFonts w:ascii="Arial" w:hAnsi="Arial" w:cs="Arial"/>
          <w:sz w:val="22"/>
          <w:szCs w:val="22"/>
          <w:lang w:val="en" w:eastAsia="en-AU"/>
        </w:rPr>
        <w:t xml:space="preserve"> </w:t>
      </w:r>
      <w:r w:rsidRPr="0014243F">
        <w:rPr>
          <w:rFonts w:ascii="Arial" w:hAnsi="Arial" w:cs="Arial"/>
          <w:sz w:val="22"/>
          <w:szCs w:val="22"/>
          <w:lang w:val="en" w:eastAsia="en-AU"/>
        </w:rPr>
        <w:t xml:space="preserve">Those that </w:t>
      </w:r>
      <w:r>
        <w:rPr>
          <w:rFonts w:ascii="Arial" w:hAnsi="Arial" w:cs="Arial"/>
          <w:sz w:val="22"/>
          <w:szCs w:val="22"/>
          <w:lang w:val="en" w:eastAsia="en-AU"/>
        </w:rPr>
        <w:t xml:space="preserve">are </w:t>
      </w:r>
      <w:r w:rsidRPr="0014243F">
        <w:rPr>
          <w:rFonts w:ascii="Arial" w:hAnsi="Arial" w:cs="Arial"/>
          <w:sz w:val="22"/>
          <w:szCs w:val="22"/>
          <w:lang w:val="en" w:eastAsia="en-AU"/>
        </w:rPr>
        <w:t>interested in attending thi</w:t>
      </w:r>
      <w:r>
        <w:rPr>
          <w:rFonts w:ascii="Arial" w:hAnsi="Arial" w:cs="Arial"/>
          <w:sz w:val="22"/>
          <w:szCs w:val="22"/>
          <w:lang w:val="en" w:eastAsia="en-AU"/>
        </w:rPr>
        <w:t xml:space="preserve">s excursion, </w:t>
      </w:r>
      <w:r w:rsidRPr="0014243F">
        <w:rPr>
          <w:rFonts w:ascii="Arial" w:hAnsi="Arial" w:cs="Arial"/>
          <w:sz w:val="22"/>
          <w:szCs w:val="22"/>
          <w:lang w:val="en" w:eastAsia="en-AU"/>
        </w:rPr>
        <w:t>please register your i</w:t>
      </w:r>
      <w:r>
        <w:rPr>
          <w:rFonts w:ascii="Arial" w:hAnsi="Arial" w:cs="Arial"/>
          <w:sz w:val="22"/>
          <w:szCs w:val="22"/>
          <w:lang w:val="en" w:eastAsia="en-AU"/>
        </w:rPr>
        <w:t xml:space="preserve">nterest at the office.  We </w:t>
      </w:r>
      <w:r w:rsidRPr="0014243F">
        <w:rPr>
          <w:rFonts w:ascii="Arial" w:hAnsi="Arial" w:cs="Arial"/>
          <w:sz w:val="22"/>
          <w:szCs w:val="22"/>
          <w:lang w:val="en" w:eastAsia="en-AU"/>
        </w:rPr>
        <w:t xml:space="preserve">need at least 10 clients to make this excursion viable. </w:t>
      </w:r>
      <w:r>
        <w:rPr>
          <w:rFonts w:ascii="Arial" w:hAnsi="Arial" w:cs="Arial"/>
          <w:sz w:val="22"/>
          <w:szCs w:val="22"/>
          <w:lang w:val="en" w:eastAsia="en-AU"/>
        </w:rPr>
        <w:t xml:space="preserve"> </w:t>
      </w:r>
      <w:r w:rsidRPr="0014243F">
        <w:rPr>
          <w:rFonts w:ascii="Arial" w:hAnsi="Arial" w:cs="Arial"/>
          <w:sz w:val="22"/>
          <w:szCs w:val="22"/>
          <w:lang w:val="en" w:eastAsia="en-AU"/>
        </w:rPr>
        <w:t>If you have any other suggestion</w:t>
      </w:r>
      <w:r>
        <w:rPr>
          <w:rFonts w:ascii="Arial" w:hAnsi="Arial" w:cs="Arial"/>
          <w:sz w:val="22"/>
          <w:szCs w:val="22"/>
          <w:lang w:val="en" w:eastAsia="en-AU"/>
        </w:rPr>
        <w:t>s</w:t>
      </w:r>
      <w:r w:rsidRPr="0014243F">
        <w:rPr>
          <w:rFonts w:ascii="Arial" w:hAnsi="Arial" w:cs="Arial"/>
          <w:sz w:val="22"/>
          <w:szCs w:val="22"/>
          <w:lang w:val="en" w:eastAsia="en-AU"/>
        </w:rPr>
        <w:t xml:space="preserve"> for an excursion please feel free to pass your </w:t>
      </w:r>
      <w:r>
        <w:rPr>
          <w:rFonts w:ascii="Arial" w:hAnsi="Arial" w:cs="Arial"/>
          <w:sz w:val="22"/>
          <w:szCs w:val="22"/>
          <w:lang w:val="en" w:eastAsia="en-AU"/>
        </w:rPr>
        <w:t>suggestions to reception</w:t>
      </w:r>
      <w:r w:rsidRPr="0014243F">
        <w:rPr>
          <w:rFonts w:ascii="Arial" w:hAnsi="Arial" w:cs="Arial"/>
          <w:sz w:val="22"/>
          <w:szCs w:val="22"/>
          <w:lang w:val="en" w:eastAsia="en-AU"/>
        </w:rPr>
        <w:t>. Thank you</w:t>
      </w:r>
      <w:r>
        <w:rPr>
          <w:rFonts w:ascii="Arial" w:hAnsi="Arial" w:cs="Arial"/>
          <w:sz w:val="22"/>
          <w:szCs w:val="22"/>
          <w:lang w:val="en" w:eastAsia="en-AU"/>
        </w:rPr>
        <w:t>.</w:t>
      </w:r>
    </w:p>
    <w:p w:rsidR="00BC0FE8" w:rsidRPr="009746F2" w:rsidRDefault="00BC0FE8" w:rsidP="00BC0FE8">
      <w:pPr>
        <w:pStyle w:val="SUBHEADING"/>
        <w:rPr>
          <w:rFonts w:eastAsiaTheme="minorHAnsi"/>
        </w:rPr>
      </w:pPr>
      <w:r>
        <w:rPr>
          <w:rFonts w:eastAsiaTheme="minorHAnsi"/>
        </w:rPr>
        <w:t xml:space="preserve">Celebration of </w:t>
      </w:r>
      <w:r w:rsidRPr="009746F2">
        <w:rPr>
          <w:rFonts w:eastAsiaTheme="minorHAnsi"/>
        </w:rPr>
        <w:t xml:space="preserve">Seniors Week 2018 </w:t>
      </w:r>
      <w:r>
        <w:rPr>
          <w:rFonts w:eastAsiaTheme="minorHAnsi"/>
        </w:rPr>
        <w:t xml:space="preserve">- </w:t>
      </w:r>
      <w:r w:rsidRPr="00145F04">
        <w:rPr>
          <w:rFonts w:eastAsiaTheme="minorHAnsi"/>
        </w:rPr>
        <w:t>Friday</w:t>
      </w:r>
      <w:r w:rsidRPr="009746F2">
        <w:rPr>
          <w:rFonts w:eastAsiaTheme="minorHAnsi"/>
        </w:rPr>
        <w:t xml:space="preserve"> 16 November 2018</w:t>
      </w:r>
    </w:p>
    <w:p w:rsidR="00BC0FE8" w:rsidRDefault="00BC0FE8" w:rsidP="00BC0FE8">
      <w:pPr>
        <w:shd w:val="clear" w:color="auto" w:fill="FFFFFF"/>
        <w:spacing w:before="100" w:beforeAutospacing="1" w:after="100" w:afterAutospacing="1"/>
        <w:jc w:val="both"/>
        <w:rPr>
          <w:rFonts w:ascii="Arial" w:hAnsi="Arial" w:cs="Arial"/>
          <w:sz w:val="22"/>
          <w:szCs w:val="22"/>
          <w:lang w:val="en" w:eastAsia="en-AU"/>
        </w:rPr>
      </w:pPr>
      <w:r>
        <w:rPr>
          <w:rFonts w:ascii="Arial" w:hAnsi="Arial" w:cs="Arial"/>
          <w:sz w:val="22"/>
          <w:szCs w:val="22"/>
          <w:lang w:val="en" w:eastAsia="en-AU"/>
        </w:rPr>
        <w:t xml:space="preserve">A few sneak peaks of the luncheon held at the Narrogin Senior High School Tree Tops Restaurant as part of Seniors Week.   Below we have the Shire of </w:t>
      </w:r>
      <w:proofErr w:type="spellStart"/>
      <w:r>
        <w:rPr>
          <w:rFonts w:ascii="Arial" w:hAnsi="Arial" w:cs="Arial"/>
          <w:sz w:val="22"/>
          <w:szCs w:val="22"/>
          <w:lang w:val="en" w:eastAsia="en-AU"/>
        </w:rPr>
        <w:t>Narrogin’s</w:t>
      </w:r>
      <w:proofErr w:type="spellEnd"/>
      <w:r>
        <w:rPr>
          <w:rFonts w:ascii="Arial" w:hAnsi="Arial" w:cs="Arial"/>
          <w:sz w:val="22"/>
          <w:szCs w:val="22"/>
          <w:lang w:val="en" w:eastAsia="en-AU"/>
        </w:rPr>
        <w:t xml:space="preserve"> CEO, Dale Stewart welcoming the seniors and thanking them for their contribution to the Narrogin community. </w:t>
      </w:r>
    </w:p>
    <w:p w:rsidR="00355DEB" w:rsidRDefault="00355DEB" w:rsidP="00BC0FE8">
      <w:pPr>
        <w:shd w:val="clear" w:color="auto" w:fill="FFFFFF"/>
        <w:spacing w:before="100" w:beforeAutospacing="1" w:after="100" w:afterAutospacing="1"/>
        <w:jc w:val="both"/>
        <w:rPr>
          <w:rFonts w:ascii="Arial" w:hAnsi="Arial" w:cs="Arial"/>
          <w:sz w:val="22"/>
          <w:szCs w:val="22"/>
          <w:lang w:val="en" w:eastAsia="en-AU"/>
        </w:rPr>
      </w:pPr>
    </w:p>
    <w:p w:rsidR="00355DEB" w:rsidRDefault="00355DEB" w:rsidP="00BC0FE8">
      <w:pPr>
        <w:shd w:val="clear" w:color="auto" w:fill="FFFFFF"/>
        <w:spacing w:before="100" w:beforeAutospacing="1" w:after="100" w:afterAutospacing="1"/>
        <w:jc w:val="both"/>
        <w:rPr>
          <w:rFonts w:ascii="Arial" w:hAnsi="Arial" w:cs="Arial"/>
          <w:sz w:val="22"/>
          <w:szCs w:val="22"/>
          <w:lang w:val="en" w:eastAsia="en-AU"/>
        </w:rPr>
      </w:pPr>
    </w:p>
    <w:p w:rsidR="00BC0FE8" w:rsidRDefault="00BC0FE8" w:rsidP="00145F04">
      <w:pPr>
        <w:pStyle w:val="SUBHEADING"/>
        <w:rPr>
          <w:noProof/>
          <w:sz w:val="22"/>
          <w:szCs w:val="22"/>
          <w:lang w:eastAsia="en-AU"/>
        </w:rPr>
      </w:pPr>
      <w:r w:rsidRPr="00BC0FE8">
        <w:rPr>
          <w:noProof/>
          <w:sz w:val="22"/>
          <w:szCs w:val="22"/>
          <w:lang w:val="en-AU" w:eastAsia="en-AU"/>
        </w:rPr>
        <w:drawing>
          <wp:inline distT="0" distB="0" distL="0" distR="0">
            <wp:extent cx="6479540" cy="4859655"/>
            <wp:effectExtent l="0" t="0" r="0" b="0"/>
            <wp:docPr id="5" name="Picture 5" descr="H:\Seniors Week 2018\Pics Seniors Week 2018\CEO doing the acknowled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eniors Week 2018\Pics Seniors Week 2018\CEO doing the acknowledgemen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9540" cy="4859655"/>
                    </a:xfrm>
                    <a:prstGeom prst="rect">
                      <a:avLst/>
                    </a:prstGeom>
                    <a:noFill/>
                    <a:ln>
                      <a:noFill/>
                    </a:ln>
                  </pic:spPr>
                </pic:pic>
              </a:graphicData>
            </a:graphic>
          </wp:inline>
        </w:drawing>
      </w:r>
    </w:p>
    <w:p w:rsidR="00174B6D" w:rsidRDefault="00174B6D" w:rsidP="0000311E">
      <w:pPr>
        <w:pStyle w:val="SUBHEADING"/>
        <w:jc w:val="center"/>
        <w:rPr>
          <w:noProof/>
          <w:sz w:val="22"/>
          <w:szCs w:val="22"/>
          <w:lang w:eastAsia="en-AU"/>
        </w:rPr>
      </w:pPr>
      <w:r w:rsidRPr="00174B6D">
        <w:rPr>
          <w:noProof/>
          <w:sz w:val="22"/>
          <w:szCs w:val="22"/>
          <w:lang w:val="en-AU" w:eastAsia="en-AU"/>
        </w:rPr>
        <w:lastRenderedPageBreak/>
        <w:drawing>
          <wp:inline distT="0" distB="0" distL="0" distR="0">
            <wp:extent cx="4541520" cy="3406140"/>
            <wp:effectExtent l="0" t="0" r="0" b="3810"/>
            <wp:docPr id="8" name="Picture 8" descr="H:\Seniors Week 2018\Pics Seniors Week 2018\Mereana and Margaret Willia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eniors Week 2018\Pics Seniors Week 2018\Mereana and Margaret Williams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1520" cy="3406140"/>
                    </a:xfrm>
                    <a:prstGeom prst="rect">
                      <a:avLst/>
                    </a:prstGeom>
                    <a:noFill/>
                    <a:ln>
                      <a:noFill/>
                    </a:ln>
                  </pic:spPr>
                </pic:pic>
              </a:graphicData>
            </a:graphic>
          </wp:inline>
        </w:drawing>
      </w:r>
    </w:p>
    <w:p w:rsidR="00174B6D" w:rsidRDefault="00174B6D" w:rsidP="00174B6D">
      <w:pPr>
        <w:rPr>
          <w:rFonts w:ascii="Arial" w:hAnsi="Arial" w:cs="Arial"/>
          <w:noProof/>
          <w:sz w:val="22"/>
          <w:szCs w:val="22"/>
          <w:lang w:eastAsia="en-AU"/>
        </w:rPr>
      </w:pPr>
      <w:r w:rsidRPr="00174B6D">
        <w:rPr>
          <w:rFonts w:ascii="Arial" w:hAnsi="Arial" w:cs="Arial"/>
          <w:noProof/>
          <w:sz w:val="22"/>
          <w:szCs w:val="22"/>
          <w:lang w:eastAsia="en-AU"/>
        </w:rPr>
        <w:t xml:space="preserve">Margaret </w:t>
      </w:r>
      <w:r w:rsidR="00C65381">
        <w:rPr>
          <w:rFonts w:ascii="Arial" w:hAnsi="Arial" w:cs="Arial"/>
          <w:noProof/>
          <w:sz w:val="22"/>
          <w:szCs w:val="22"/>
          <w:lang w:eastAsia="en-AU"/>
        </w:rPr>
        <w:t>Williamson</w:t>
      </w:r>
      <w:r w:rsidRPr="00174B6D">
        <w:rPr>
          <w:rFonts w:ascii="Arial" w:hAnsi="Arial" w:cs="Arial"/>
          <w:noProof/>
          <w:sz w:val="22"/>
          <w:szCs w:val="22"/>
          <w:lang w:eastAsia="en-AU"/>
        </w:rPr>
        <w:t xml:space="preserve"> and Mereana enjoying a quiet chat</w:t>
      </w:r>
      <w:r w:rsidR="00554B19">
        <w:rPr>
          <w:rFonts w:ascii="Arial" w:hAnsi="Arial" w:cs="Arial"/>
          <w:noProof/>
          <w:sz w:val="22"/>
          <w:szCs w:val="22"/>
          <w:lang w:eastAsia="en-AU"/>
        </w:rPr>
        <w:t>.</w:t>
      </w:r>
    </w:p>
    <w:p w:rsidR="00BC0FE8" w:rsidRDefault="00BC0FE8" w:rsidP="0000311E">
      <w:pPr>
        <w:jc w:val="center"/>
        <w:rPr>
          <w:noProof/>
          <w:lang w:eastAsia="en-AU"/>
        </w:rPr>
      </w:pPr>
      <w:r>
        <w:rPr>
          <w:noProof/>
          <w:lang w:eastAsia="en-AU"/>
        </w:rPr>
        <w:drawing>
          <wp:inline distT="0" distB="0" distL="0" distR="0">
            <wp:extent cx="2530694" cy="449897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 and Student.jpg"/>
                    <pic:cNvPicPr/>
                  </pic:nvPicPr>
                  <pic:blipFill>
                    <a:blip r:embed="rId11">
                      <a:extLst>
                        <a:ext uri="{28A0092B-C50C-407E-A947-70E740481C1C}">
                          <a14:useLocalDpi xmlns:a14="http://schemas.microsoft.com/office/drawing/2010/main" val="0"/>
                        </a:ext>
                      </a:extLst>
                    </a:blip>
                    <a:stretch>
                      <a:fillRect/>
                    </a:stretch>
                  </pic:blipFill>
                  <pic:spPr>
                    <a:xfrm>
                      <a:off x="0" y="0"/>
                      <a:ext cx="2551586" cy="4536116"/>
                    </a:xfrm>
                    <a:prstGeom prst="rect">
                      <a:avLst/>
                    </a:prstGeom>
                  </pic:spPr>
                </pic:pic>
              </a:graphicData>
            </a:graphic>
          </wp:inline>
        </w:drawing>
      </w:r>
    </w:p>
    <w:p w:rsidR="00BC0FE8" w:rsidRDefault="0000311E" w:rsidP="00BC0FE8">
      <w:pPr>
        <w:rPr>
          <w:noProof/>
          <w:lang w:eastAsia="en-AU"/>
        </w:rPr>
      </w:pPr>
      <w:r>
        <w:rPr>
          <w:noProof/>
          <w:lang w:eastAsia="en-AU"/>
        </w:rPr>
        <w:t>Bill Butler engaging with one of the students</w:t>
      </w:r>
      <w:r w:rsidR="00554B19">
        <w:rPr>
          <w:noProof/>
          <w:lang w:eastAsia="en-AU"/>
        </w:rPr>
        <w:t>.</w:t>
      </w:r>
    </w:p>
    <w:p w:rsidR="0000311E" w:rsidRDefault="0000311E" w:rsidP="00BC0FE8">
      <w:pPr>
        <w:rPr>
          <w:noProof/>
          <w:lang w:eastAsia="en-AU"/>
        </w:rPr>
      </w:pPr>
    </w:p>
    <w:p w:rsidR="0000311E" w:rsidRDefault="0000311E" w:rsidP="00BC0FE8">
      <w:pPr>
        <w:rPr>
          <w:noProof/>
          <w:lang w:eastAsia="en-AU"/>
        </w:rPr>
      </w:pPr>
      <w:r w:rsidRPr="0000311E">
        <w:rPr>
          <w:noProof/>
          <w:lang w:eastAsia="en-AU"/>
        </w:rPr>
        <w:drawing>
          <wp:inline distT="0" distB="0" distL="0" distR="0">
            <wp:extent cx="6479540" cy="3149776"/>
            <wp:effectExtent l="0" t="0" r="0" b="0"/>
            <wp:docPr id="9" name="Picture 9" descr="H:\Seniors Week 2018\Pics Seniors Week 2018\Suzie and J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eniors Week 2018\Pics Seniors Week 2018\Suzie and Jo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9540" cy="3149776"/>
                    </a:xfrm>
                    <a:prstGeom prst="rect">
                      <a:avLst/>
                    </a:prstGeom>
                    <a:noFill/>
                    <a:ln>
                      <a:noFill/>
                    </a:ln>
                  </pic:spPr>
                </pic:pic>
              </a:graphicData>
            </a:graphic>
          </wp:inline>
        </w:drawing>
      </w:r>
    </w:p>
    <w:p w:rsidR="00BC0FE8" w:rsidRDefault="0000311E" w:rsidP="00BC0FE8">
      <w:pPr>
        <w:rPr>
          <w:noProof/>
          <w:lang w:eastAsia="en-AU"/>
        </w:rPr>
      </w:pPr>
      <w:r>
        <w:rPr>
          <w:noProof/>
          <w:lang w:eastAsia="en-AU"/>
        </w:rPr>
        <w:t xml:space="preserve">Joan Saunders and our Suzie sharing a moment. </w:t>
      </w:r>
    </w:p>
    <w:p w:rsidR="0000311E" w:rsidRDefault="0000311E" w:rsidP="00BC0FE8">
      <w:pPr>
        <w:rPr>
          <w:noProof/>
          <w:lang w:eastAsia="en-AU"/>
        </w:rPr>
      </w:pPr>
    </w:p>
    <w:p w:rsidR="00355DEB" w:rsidRDefault="00355DEB" w:rsidP="00BC0FE8">
      <w:pPr>
        <w:rPr>
          <w:noProof/>
          <w:lang w:eastAsia="en-AU"/>
        </w:rPr>
      </w:pPr>
    </w:p>
    <w:p w:rsidR="00BC0FE8" w:rsidRPr="00527039" w:rsidRDefault="00BC0FE8" w:rsidP="00145F04">
      <w:pPr>
        <w:pStyle w:val="SUBHEADING"/>
        <w:rPr>
          <w:lang w:eastAsia="en-AU"/>
        </w:rPr>
      </w:pPr>
      <w:r>
        <w:rPr>
          <w:noProof/>
          <w:sz w:val="22"/>
          <w:szCs w:val="22"/>
          <w:lang w:eastAsia="en-AU"/>
        </w:rPr>
        <w:t>A</w:t>
      </w:r>
      <w:r w:rsidR="00355DEB">
        <w:rPr>
          <w:lang w:eastAsia="en-AU"/>
        </w:rPr>
        <w:t>bout D</w:t>
      </w:r>
      <w:r>
        <w:rPr>
          <w:lang w:eastAsia="en-AU"/>
        </w:rPr>
        <w:t>ementia</w:t>
      </w:r>
    </w:p>
    <w:p w:rsidR="00145F04" w:rsidRPr="00145F04" w:rsidRDefault="00145F04" w:rsidP="00DE4743">
      <w:pPr>
        <w:spacing w:before="120" w:after="120" w:line="240" w:lineRule="atLeast"/>
        <w:jc w:val="both"/>
        <w:rPr>
          <w:rFonts w:ascii="Arial" w:hAnsi="Arial" w:cs="Arial"/>
          <w:sz w:val="22"/>
          <w:szCs w:val="22"/>
          <w:lang w:eastAsia="en-AU"/>
        </w:rPr>
      </w:pPr>
      <w:r w:rsidRPr="00145F04">
        <w:rPr>
          <w:rFonts w:ascii="Arial" w:hAnsi="Arial" w:cs="Arial"/>
          <w:sz w:val="22"/>
          <w:szCs w:val="22"/>
          <w:lang w:eastAsia="en-AU"/>
        </w:rPr>
        <w:t>Dementia is a collective name for progressive brain syndromes which affect memory, thinking, behaviour and emotion.  Dementia is the leading cause of disability and dependency among the elderly.  Although each person will experience dementia in their own way, eventually those affected are unable to care for themselves and need help with all aspects of daily life.</w:t>
      </w:r>
    </w:p>
    <w:p w:rsidR="00145F04" w:rsidRPr="00145F04" w:rsidRDefault="00145F04" w:rsidP="00DE4743">
      <w:pPr>
        <w:spacing w:before="120" w:after="120" w:line="240" w:lineRule="atLeast"/>
        <w:jc w:val="both"/>
        <w:rPr>
          <w:rFonts w:ascii="Arial" w:hAnsi="Arial" w:cs="Arial"/>
          <w:sz w:val="22"/>
          <w:szCs w:val="22"/>
          <w:lang w:eastAsia="en-AU"/>
        </w:rPr>
      </w:pPr>
      <w:r w:rsidRPr="00145F04">
        <w:rPr>
          <w:rFonts w:ascii="Arial" w:hAnsi="Arial" w:cs="Arial"/>
          <w:sz w:val="22"/>
          <w:szCs w:val="22"/>
          <w:lang w:eastAsia="en-AU"/>
        </w:rPr>
        <w:t xml:space="preserve">There are over 100 forms of dementia.  The most well-known form of dementia is Alzheimer’s disease, which accounts for 50-60% of all cases.  Other forms of dementia include vascular dementia, dementia with Lewy bodies and </w:t>
      </w:r>
      <w:proofErr w:type="spellStart"/>
      <w:r w:rsidRPr="00145F04">
        <w:rPr>
          <w:rFonts w:ascii="Arial" w:hAnsi="Arial" w:cs="Arial"/>
          <w:sz w:val="22"/>
          <w:szCs w:val="22"/>
          <w:lang w:eastAsia="en-AU"/>
        </w:rPr>
        <w:t>fronto</w:t>
      </w:r>
      <w:proofErr w:type="spellEnd"/>
      <w:r w:rsidRPr="00145F04">
        <w:rPr>
          <w:rFonts w:ascii="Arial" w:hAnsi="Arial" w:cs="Arial"/>
          <w:sz w:val="22"/>
          <w:szCs w:val="22"/>
          <w:lang w:eastAsia="en-AU"/>
        </w:rPr>
        <w:t>-temporal dementia. Symptoms may include:</w:t>
      </w:r>
    </w:p>
    <w:p w:rsidR="00145F04" w:rsidRPr="00145F04" w:rsidRDefault="00145F04" w:rsidP="00145F04">
      <w:pPr>
        <w:numPr>
          <w:ilvl w:val="0"/>
          <w:numId w:val="30"/>
        </w:numPr>
        <w:spacing w:line="315" w:lineRule="atLeast"/>
        <w:ind w:left="480"/>
        <w:rPr>
          <w:rFonts w:ascii="Arial" w:hAnsi="Arial" w:cs="Arial"/>
          <w:sz w:val="22"/>
          <w:szCs w:val="22"/>
          <w:lang w:eastAsia="en-AU"/>
        </w:rPr>
      </w:pPr>
      <w:r w:rsidRPr="00145F04">
        <w:rPr>
          <w:rFonts w:ascii="Arial" w:hAnsi="Arial" w:cs="Arial"/>
          <w:sz w:val="22"/>
          <w:szCs w:val="22"/>
          <w:lang w:eastAsia="en-AU"/>
        </w:rPr>
        <w:t>loss of memory;</w:t>
      </w:r>
    </w:p>
    <w:p w:rsidR="00145F04" w:rsidRPr="00145F04" w:rsidRDefault="00145F04" w:rsidP="00145F04">
      <w:pPr>
        <w:numPr>
          <w:ilvl w:val="0"/>
          <w:numId w:val="30"/>
        </w:numPr>
        <w:spacing w:line="315" w:lineRule="atLeast"/>
        <w:ind w:left="480"/>
        <w:rPr>
          <w:rFonts w:ascii="Arial" w:hAnsi="Arial" w:cs="Arial"/>
          <w:sz w:val="22"/>
          <w:szCs w:val="22"/>
          <w:lang w:eastAsia="en-AU"/>
        </w:rPr>
      </w:pPr>
      <w:r w:rsidRPr="00145F04">
        <w:rPr>
          <w:rFonts w:ascii="Arial" w:hAnsi="Arial" w:cs="Arial"/>
          <w:sz w:val="22"/>
          <w:szCs w:val="22"/>
          <w:lang w:eastAsia="en-AU"/>
        </w:rPr>
        <w:t>difficulty in finding the right words or understanding what people are saying;</w:t>
      </w:r>
    </w:p>
    <w:p w:rsidR="00145F04" w:rsidRPr="00145F04" w:rsidRDefault="00145F04" w:rsidP="00145F04">
      <w:pPr>
        <w:numPr>
          <w:ilvl w:val="0"/>
          <w:numId w:val="30"/>
        </w:numPr>
        <w:spacing w:line="315" w:lineRule="atLeast"/>
        <w:ind w:left="480"/>
        <w:rPr>
          <w:rFonts w:ascii="Arial" w:hAnsi="Arial" w:cs="Arial"/>
          <w:sz w:val="22"/>
          <w:szCs w:val="22"/>
          <w:lang w:eastAsia="en-AU"/>
        </w:rPr>
      </w:pPr>
      <w:r w:rsidRPr="00145F04">
        <w:rPr>
          <w:rFonts w:ascii="Arial" w:hAnsi="Arial" w:cs="Arial"/>
          <w:sz w:val="22"/>
          <w:szCs w:val="22"/>
          <w:lang w:eastAsia="en-AU"/>
        </w:rPr>
        <w:t>difficulty in performing previously routine tasks; and</w:t>
      </w:r>
    </w:p>
    <w:p w:rsidR="00145F04" w:rsidRPr="00145F04" w:rsidRDefault="00145F04" w:rsidP="00145F04">
      <w:pPr>
        <w:numPr>
          <w:ilvl w:val="0"/>
          <w:numId w:val="30"/>
        </w:numPr>
        <w:spacing w:line="315" w:lineRule="atLeast"/>
        <w:ind w:left="480"/>
        <w:rPr>
          <w:rFonts w:ascii="Arial" w:hAnsi="Arial" w:cs="Arial"/>
          <w:sz w:val="22"/>
          <w:szCs w:val="22"/>
          <w:lang w:eastAsia="en-AU"/>
        </w:rPr>
      </w:pPr>
      <w:proofErr w:type="gramStart"/>
      <w:r w:rsidRPr="00145F04">
        <w:rPr>
          <w:rFonts w:ascii="Arial" w:hAnsi="Arial" w:cs="Arial"/>
          <w:sz w:val="22"/>
          <w:szCs w:val="22"/>
          <w:lang w:eastAsia="en-AU"/>
        </w:rPr>
        <w:t>personality</w:t>
      </w:r>
      <w:proofErr w:type="gramEnd"/>
      <w:r w:rsidRPr="00145F04">
        <w:rPr>
          <w:rFonts w:ascii="Arial" w:hAnsi="Arial" w:cs="Arial"/>
          <w:sz w:val="22"/>
          <w:szCs w:val="22"/>
          <w:lang w:eastAsia="en-AU"/>
        </w:rPr>
        <w:t xml:space="preserve"> and mood changes. </w:t>
      </w:r>
    </w:p>
    <w:p w:rsidR="00145F04" w:rsidRPr="00145F04" w:rsidRDefault="00145F04" w:rsidP="00DE4743">
      <w:pPr>
        <w:spacing w:before="120" w:after="120" w:line="240" w:lineRule="atLeast"/>
        <w:jc w:val="both"/>
        <w:rPr>
          <w:rFonts w:ascii="Arial" w:hAnsi="Arial" w:cs="Arial"/>
          <w:sz w:val="22"/>
          <w:szCs w:val="22"/>
          <w:lang w:eastAsia="en-AU"/>
        </w:rPr>
      </w:pPr>
      <w:r w:rsidRPr="00145F04">
        <w:rPr>
          <w:rFonts w:ascii="Arial" w:hAnsi="Arial" w:cs="Arial"/>
          <w:sz w:val="22"/>
          <w:szCs w:val="22"/>
          <w:lang w:eastAsia="en-AU"/>
        </w:rPr>
        <w:t>Dementia affects 50 million people worldwide, with a new case of dementia occurring somewhere in the world every three seconds.  Dementia can also affect individuals under the age of 65 (young onset dementia).  Greater awareness and understanding of dementia is important to challenge the myths and misconceptions that surround the condition.</w:t>
      </w:r>
    </w:p>
    <w:p w:rsidR="00145F04" w:rsidRDefault="00145F04" w:rsidP="00145F04">
      <w:pPr>
        <w:spacing w:before="240"/>
        <w:rPr>
          <w:rFonts w:ascii="Arial" w:hAnsi="Arial" w:cs="Arial"/>
          <w:sz w:val="22"/>
          <w:szCs w:val="22"/>
          <w:lang w:eastAsia="en-AU"/>
        </w:rPr>
      </w:pPr>
      <w:r w:rsidRPr="00145F04">
        <w:rPr>
          <w:rFonts w:ascii="Arial" w:hAnsi="Arial" w:cs="Arial"/>
          <w:sz w:val="22"/>
          <w:szCs w:val="22"/>
          <w:lang w:eastAsia="en-AU"/>
        </w:rPr>
        <w:t>There is currently no cure for most types of dementia, but treatment and support are available.</w:t>
      </w:r>
    </w:p>
    <w:p w:rsidR="00145F04" w:rsidRPr="00145F04" w:rsidRDefault="00145F04" w:rsidP="00145F04">
      <w:pPr>
        <w:pStyle w:val="SUBHEADING"/>
        <w:spacing w:before="120" w:after="120" w:line="0" w:lineRule="atLeast"/>
        <w:rPr>
          <w:lang w:eastAsia="en-AU"/>
        </w:rPr>
      </w:pPr>
      <w:r w:rsidRPr="00145F04">
        <w:rPr>
          <w:lang w:eastAsia="en-AU"/>
        </w:rPr>
        <w:t>Early symptoms</w:t>
      </w:r>
    </w:p>
    <w:p w:rsidR="00145F04" w:rsidRPr="00145F04" w:rsidRDefault="00145F04" w:rsidP="00DE4743">
      <w:pPr>
        <w:spacing w:before="120" w:after="120" w:line="240" w:lineRule="atLeast"/>
        <w:jc w:val="both"/>
        <w:rPr>
          <w:rFonts w:ascii="Arial" w:hAnsi="Arial" w:cs="Arial"/>
          <w:sz w:val="22"/>
          <w:szCs w:val="22"/>
          <w:lang w:eastAsia="en-AU"/>
        </w:rPr>
      </w:pPr>
      <w:r w:rsidRPr="00145F04">
        <w:rPr>
          <w:rFonts w:ascii="Arial" w:hAnsi="Arial" w:cs="Arial"/>
          <w:sz w:val="22"/>
          <w:szCs w:val="22"/>
          <w:lang w:eastAsia="en-AU"/>
        </w:rPr>
        <w:t>Every person is unique and dementia affects people differently - no two people will have symptoms that develop in exactly the same way.  An individual's personality, general health and social situation are all important factors in determining the impact of dementia on him or her.</w:t>
      </w:r>
    </w:p>
    <w:p w:rsidR="00145F04" w:rsidRDefault="00145F04" w:rsidP="00DE4743">
      <w:pPr>
        <w:spacing w:before="120" w:after="120" w:line="240" w:lineRule="atLeast"/>
        <w:jc w:val="both"/>
        <w:rPr>
          <w:rFonts w:ascii="Arial" w:hAnsi="Arial" w:cs="Arial"/>
          <w:sz w:val="22"/>
          <w:szCs w:val="22"/>
          <w:lang w:eastAsia="en-AU"/>
        </w:rPr>
      </w:pPr>
      <w:r w:rsidRPr="00145F04">
        <w:rPr>
          <w:rFonts w:ascii="Arial" w:hAnsi="Arial" w:cs="Arial"/>
          <w:sz w:val="22"/>
          <w:szCs w:val="22"/>
          <w:lang w:eastAsia="en-AU"/>
        </w:rPr>
        <w:lastRenderedPageBreak/>
        <w:t>Symptoms vary between Alzheimer's disease and other types of dementia, but there are broad similarities between them all.  The most common signs are memory loss and the loss of practical abilities, which can lead to withdrawal from work or social activities.  If you think that these problems are affecting your daily life, or the life of someone you know, you should talk to your doctor, or encourage them to talk to theirs.</w:t>
      </w:r>
    </w:p>
    <w:p w:rsidR="00554B19" w:rsidRPr="00145F04" w:rsidRDefault="00554B19" w:rsidP="00DE4743">
      <w:pPr>
        <w:spacing w:before="120" w:after="120" w:line="240" w:lineRule="atLeast"/>
        <w:jc w:val="both"/>
        <w:rPr>
          <w:rFonts w:ascii="Arial" w:hAnsi="Arial" w:cs="Arial"/>
          <w:sz w:val="22"/>
          <w:szCs w:val="22"/>
          <w:lang w:eastAsia="en-AU"/>
        </w:rPr>
      </w:pPr>
    </w:p>
    <w:p w:rsidR="00DE4743" w:rsidRDefault="00DE4743" w:rsidP="00DE4743">
      <w:pPr>
        <w:spacing w:afterLines="113" w:after="271" w:line="288" w:lineRule="auto"/>
        <w:jc w:val="center"/>
        <w:rPr>
          <w:rFonts w:ascii="Arial" w:hAnsi="Arial" w:cs="Arial"/>
          <w:sz w:val="22"/>
          <w:szCs w:val="22"/>
        </w:rPr>
      </w:pPr>
      <w:r w:rsidRPr="00527039">
        <w:rPr>
          <w:rFonts w:ascii="Arial" w:hAnsi="Arial" w:cs="Arial"/>
          <w:noProof/>
          <w:lang w:eastAsia="en-AU"/>
        </w:rPr>
        <w:drawing>
          <wp:inline distT="0" distB="0" distL="0" distR="0" wp14:anchorId="0100355E" wp14:editId="000C09BB">
            <wp:extent cx="5204460" cy="3285315"/>
            <wp:effectExtent l="0" t="0" r="0" b="0"/>
            <wp:docPr id="2" name="Picture 2" descr="https://www.alz.co.uk/sites/default/files/img/10-warning%20Signs-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z.co.uk/sites/default/files/img/10-warning%20Signs-20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6445" cy="3292880"/>
                    </a:xfrm>
                    <a:prstGeom prst="rect">
                      <a:avLst/>
                    </a:prstGeom>
                    <a:noFill/>
                    <a:ln>
                      <a:noFill/>
                    </a:ln>
                  </pic:spPr>
                </pic:pic>
              </a:graphicData>
            </a:graphic>
          </wp:inline>
        </w:drawing>
      </w:r>
    </w:p>
    <w:p w:rsidR="00DE4743" w:rsidRPr="00DE4743" w:rsidRDefault="00DE4743" w:rsidP="00DE4743">
      <w:pPr>
        <w:spacing w:before="120" w:after="120" w:line="0" w:lineRule="atLeast"/>
        <w:jc w:val="both"/>
        <w:rPr>
          <w:rFonts w:ascii="Arial" w:hAnsi="Arial" w:cs="Arial"/>
          <w:sz w:val="22"/>
          <w:szCs w:val="22"/>
          <w:lang w:eastAsia="en-AU"/>
        </w:rPr>
      </w:pPr>
      <w:r w:rsidRPr="00DE4743">
        <w:rPr>
          <w:rFonts w:ascii="Arial" w:hAnsi="Arial" w:cs="Arial"/>
          <w:sz w:val="22"/>
          <w:szCs w:val="22"/>
          <w:lang w:eastAsia="en-AU"/>
        </w:rPr>
        <w:t>The most common early symptoms of dementia are:</w:t>
      </w:r>
    </w:p>
    <w:p w:rsidR="00DE4743" w:rsidRPr="00527039" w:rsidRDefault="00DE4743" w:rsidP="00DE4743">
      <w:pPr>
        <w:pStyle w:val="SUBHEADING"/>
        <w:rPr>
          <w:lang w:eastAsia="en-AU"/>
        </w:rPr>
      </w:pPr>
      <w:r w:rsidRPr="00527039">
        <w:rPr>
          <w:lang w:eastAsia="en-AU"/>
        </w:rPr>
        <w:t>Memory loss</w:t>
      </w:r>
    </w:p>
    <w:p w:rsidR="00DE4743" w:rsidRPr="00DE4743" w:rsidRDefault="00DE4743" w:rsidP="00DE4743">
      <w:pPr>
        <w:spacing w:before="120" w:after="120"/>
        <w:jc w:val="both"/>
        <w:rPr>
          <w:rFonts w:ascii="Arial" w:hAnsi="Arial" w:cs="Arial"/>
          <w:sz w:val="22"/>
          <w:szCs w:val="22"/>
          <w:lang w:eastAsia="en-AU"/>
        </w:rPr>
      </w:pPr>
      <w:r w:rsidRPr="00DE4743">
        <w:rPr>
          <w:rFonts w:ascii="Arial" w:hAnsi="Arial" w:cs="Arial"/>
          <w:sz w:val="22"/>
          <w:szCs w:val="22"/>
          <w:lang w:eastAsia="en-AU"/>
        </w:rPr>
        <w:t>Declining memory, especially short-term memory, is the most common early symptom of dementia.  People with ordinary forgetfulness can still remember other facts associated with the thing they have forgotten.  For example, they may briefly forget their next-door neighbour's name but they still know the person they are talking to is their next-door neighbour.  A person with dementia will not only forget their neighbour's name but also the context.</w:t>
      </w:r>
    </w:p>
    <w:p w:rsidR="00DE4743" w:rsidRPr="00527039" w:rsidRDefault="00DE4743" w:rsidP="00DE4743">
      <w:pPr>
        <w:pStyle w:val="SUBHEADING"/>
        <w:rPr>
          <w:lang w:eastAsia="en-AU"/>
        </w:rPr>
      </w:pPr>
      <w:r w:rsidRPr="00527039">
        <w:rPr>
          <w:lang w:eastAsia="en-AU"/>
        </w:rPr>
        <w:t>Difficulty performing familiar tasks</w:t>
      </w:r>
    </w:p>
    <w:p w:rsidR="00DE4743" w:rsidRPr="00DE4743" w:rsidRDefault="00DE4743" w:rsidP="00DE4743">
      <w:pPr>
        <w:spacing w:before="120" w:after="120"/>
        <w:jc w:val="both"/>
        <w:rPr>
          <w:rFonts w:ascii="Arial" w:hAnsi="Arial" w:cs="Arial"/>
          <w:sz w:val="22"/>
          <w:szCs w:val="22"/>
          <w:lang w:eastAsia="en-AU"/>
        </w:rPr>
      </w:pPr>
      <w:r w:rsidRPr="00DE4743">
        <w:rPr>
          <w:rFonts w:ascii="Arial" w:hAnsi="Arial" w:cs="Arial"/>
          <w:sz w:val="22"/>
          <w:szCs w:val="22"/>
          <w:lang w:eastAsia="en-AU"/>
        </w:rPr>
        <w:t>People with dementia often find it hard to complete everyday tasks that are so familiar we usually do not think about how to do them.  A person with dementia may not know in what order to put clothes on or the steps for preparing a meal.</w:t>
      </w:r>
    </w:p>
    <w:p w:rsidR="00DE4743" w:rsidRPr="00527039" w:rsidRDefault="00DE4743" w:rsidP="00DE4743">
      <w:pPr>
        <w:pStyle w:val="SUBHEADING"/>
        <w:rPr>
          <w:lang w:eastAsia="en-AU"/>
        </w:rPr>
      </w:pPr>
      <w:r w:rsidRPr="00527039">
        <w:rPr>
          <w:lang w:eastAsia="en-AU"/>
        </w:rPr>
        <w:t>Problems with language</w:t>
      </w:r>
    </w:p>
    <w:p w:rsidR="00DE4743" w:rsidRPr="00DE4743" w:rsidRDefault="00DE4743" w:rsidP="00DE4743">
      <w:pPr>
        <w:spacing w:before="120" w:after="120"/>
        <w:jc w:val="both"/>
        <w:rPr>
          <w:rFonts w:ascii="Arial" w:hAnsi="Arial" w:cs="Arial"/>
          <w:sz w:val="22"/>
          <w:szCs w:val="22"/>
          <w:lang w:eastAsia="en-AU"/>
        </w:rPr>
      </w:pPr>
      <w:r w:rsidRPr="00DE4743">
        <w:rPr>
          <w:rFonts w:ascii="Arial" w:hAnsi="Arial" w:cs="Arial"/>
          <w:sz w:val="22"/>
          <w:szCs w:val="22"/>
          <w:lang w:eastAsia="en-AU"/>
        </w:rPr>
        <w:t>Occasionally everyone has trouble finding the right word but a person with dementia often forgets simple words or substitutes</w:t>
      </w:r>
      <w:r w:rsidR="00554B19">
        <w:rPr>
          <w:rFonts w:ascii="Arial" w:hAnsi="Arial" w:cs="Arial"/>
          <w:sz w:val="22"/>
          <w:szCs w:val="22"/>
          <w:lang w:eastAsia="en-AU"/>
        </w:rPr>
        <w:t>,</w:t>
      </w:r>
      <w:r w:rsidRPr="00DE4743">
        <w:rPr>
          <w:rFonts w:ascii="Arial" w:hAnsi="Arial" w:cs="Arial"/>
          <w:sz w:val="22"/>
          <w:szCs w:val="22"/>
          <w:lang w:eastAsia="en-AU"/>
        </w:rPr>
        <w:t xml:space="preserve"> unusual words, making speech or writing hard to understand.</w:t>
      </w:r>
    </w:p>
    <w:p w:rsidR="00DE4743" w:rsidRPr="00527039" w:rsidRDefault="00DE4743" w:rsidP="00DE4743">
      <w:pPr>
        <w:pStyle w:val="SUBHEADING"/>
        <w:rPr>
          <w:lang w:eastAsia="en-AU"/>
        </w:rPr>
      </w:pPr>
      <w:r w:rsidRPr="00527039">
        <w:rPr>
          <w:lang w:eastAsia="en-AU"/>
        </w:rPr>
        <w:t>Disorientation to time and place</w:t>
      </w:r>
    </w:p>
    <w:p w:rsidR="00DE4743" w:rsidRPr="00DE4743" w:rsidRDefault="00DE4743" w:rsidP="00DE4743">
      <w:pPr>
        <w:spacing w:before="120" w:after="120"/>
        <w:jc w:val="both"/>
        <w:rPr>
          <w:rFonts w:ascii="Arial" w:hAnsi="Arial" w:cs="Arial"/>
          <w:sz w:val="22"/>
          <w:szCs w:val="22"/>
          <w:lang w:eastAsia="en-AU"/>
        </w:rPr>
      </w:pPr>
      <w:r w:rsidRPr="00DE4743">
        <w:rPr>
          <w:rFonts w:ascii="Arial" w:hAnsi="Arial" w:cs="Arial"/>
          <w:sz w:val="22"/>
          <w:szCs w:val="22"/>
          <w:lang w:eastAsia="en-AU"/>
        </w:rPr>
        <w:t>We sometimes forget the day of the week or where we are going but people with dementia can become lost in familiar places such as the road they live in, forget where they are or how they got there, and not know how to get back home.  A person with dementia may also confuse night and day.</w:t>
      </w:r>
    </w:p>
    <w:p w:rsidR="00DE4743" w:rsidRPr="00527039" w:rsidRDefault="00DE4743" w:rsidP="00DE4743">
      <w:pPr>
        <w:pStyle w:val="SUBHEADING"/>
        <w:rPr>
          <w:lang w:eastAsia="en-AU"/>
        </w:rPr>
      </w:pPr>
      <w:r w:rsidRPr="00527039">
        <w:rPr>
          <w:lang w:eastAsia="en-AU"/>
        </w:rPr>
        <w:lastRenderedPageBreak/>
        <w:t>Poor or decreased judgement</w:t>
      </w:r>
    </w:p>
    <w:p w:rsidR="00DE4743" w:rsidRPr="00527039" w:rsidRDefault="00DE4743" w:rsidP="00DE4743">
      <w:pPr>
        <w:spacing w:before="120" w:after="120" w:line="0" w:lineRule="atLeast"/>
        <w:jc w:val="both"/>
        <w:rPr>
          <w:rFonts w:ascii="Arial" w:hAnsi="Arial" w:cs="Arial"/>
          <w:lang w:eastAsia="en-AU"/>
        </w:rPr>
      </w:pPr>
      <w:r w:rsidRPr="00527039">
        <w:rPr>
          <w:rFonts w:ascii="Arial" w:hAnsi="Arial" w:cs="Arial"/>
          <w:lang w:eastAsia="en-AU"/>
        </w:rPr>
        <w:t>People with dementia may dress inappropriately, wearing several layers of clothes on a warm day or very few on a cold day.</w:t>
      </w:r>
    </w:p>
    <w:p w:rsidR="00DE4743" w:rsidRPr="00527039" w:rsidRDefault="00DE4743" w:rsidP="00DE4743">
      <w:pPr>
        <w:pStyle w:val="SUBHEADING"/>
        <w:rPr>
          <w:lang w:eastAsia="en-AU"/>
        </w:rPr>
      </w:pPr>
      <w:r w:rsidRPr="00527039">
        <w:rPr>
          <w:lang w:eastAsia="en-AU"/>
        </w:rPr>
        <w:t>Problems with keeping track of things</w:t>
      </w:r>
    </w:p>
    <w:p w:rsidR="00DE4743" w:rsidRPr="00527039" w:rsidRDefault="00DE4743" w:rsidP="00DE4743">
      <w:pPr>
        <w:spacing w:before="120" w:after="120" w:line="0" w:lineRule="atLeast"/>
        <w:jc w:val="both"/>
        <w:rPr>
          <w:rFonts w:ascii="Arial" w:hAnsi="Arial" w:cs="Arial"/>
          <w:lang w:eastAsia="en-AU"/>
        </w:rPr>
      </w:pPr>
      <w:r w:rsidRPr="00527039">
        <w:rPr>
          <w:rFonts w:ascii="Arial" w:hAnsi="Arial" w:cs="Arial"/>
          <w:lang w:eastAsia="en-AU"/>
        </w:rPr>
        <w:t>A person with dementia may find it difficult to follow a conversation or keep up with paying their bills.</w:t>
      </w:r>
    </w:p>
    <w:p w:rsidR="00DE4743" w:rsidRPr="00527039" w:rsidRDefault="00DE4743" w:rsidP="00DE4743">
      <w:pPr>
        <w:pStyle w:val="SUBHEADING"/>
        <w:rPr>
          <w:lang w:eastAsia="en-AU"/>
        </w:rPr>
      </w:pPr>
      <w:r w:rsidRPr="00527039">
        <w:rPr>
          <w:lang w:eastAsia="en-AU"/>
        </w:rPr>
        <w:t>Misplacing things</w:t>
      </w:r>
    </w:p>
    <w:p w:rsidR="00DE4743" w:rsidRPr="00527039" w:rsidRDefault="00DE4743" w:rsidP="00DE4743">
      <w:pPr>
        <w:spacing w:before="120" w:after="120" w:line="0" w:lineRule="atLeast"/>
        <w:jc w:val="both"/>
        <w:rPr>
          <w:rFonts w:ascii="Arial" w:hAnsi="Arial" w:cs="Arial"/>
          <w:lang w:eastAsia="en-AU"/>
        </w:rPr>
      </w:pPr>
      <w:r w:rsidRPr="00527039">
        <w:rPr>
          <w:rFonts w:ascii="Arial" w:hAnsi="Arial" w:cs="Arial"/>
          <w:lang w:eastAsia="en-AU"/>
        </w:rPr>
        <w:t xml:space="preserve">Anyone can temporarily misplace his or her wallet or keys. </w:t>
      </w:r>
      <w:r>
        <w:rPr>
          <w:rFonts w:ascii="Arial" w:hAnsi="Arial" w:cs="Arial"/>
          <w:lang w:eastAsia="en-AU"/>
        </w:rPr>
        <w:t xml:space="preserve"> </w:t>
      </w:r>
      <w:r w:rsidRPr="00527039">
        <w:rPr>
          <w:rFonts w:ascii="Arial" w:hAnsi="Arial" w:cs="Arial"/>
          <w:lang w:eastAsia="en-AU"/>
        </w:rPr>
        <w:t>A person with dementia may put things in unusual places such as an iron in the fridge or a wristwatch in the sugar bowl.</w:t>
      </w:r>
    </w:p>
    <w:p w:rsidR="00DE4743" w:rsidRPr="00527039" w:rsidRDefault="00DE4743" w:rsidP="00DE4743">
      <w:pPr>
        <w:pStyle w:val="SUBHEADING"/>
        <w:rPr>
          <w:lang w:eastAsia="en-AU"/>
        </w:rPr>
      </w:pPr>
      <w:r w:rsidRPr="00527039">
        <w:rPr>
          <w:lang w:eastAsia="en-AU"/>
        </w:rPr>
        <w:t>Changes in mood or behaviour</w:t>
      </w:r>
    </w:p>
    <w:p w:rsidR="00DE4743" w:rsidRPr="00527039" w:rsidRDefault="00DE4743" w:rsidP="00DE4743">
      <w:pPr>
        <w:spacing w:before="120" w:after="120" w:line="0" w:lineRule="atLeast"/>
        <w:jc w:val="both"/>
        <w:rPr>
          <w:rFonts w:ascii="Arial" w:hAnsi="Arial" w:cs="Arial"/>
          <w:lang w:eastAsia="en-AU"/>
        </w:rPr>
      </w:pPr>
      <w:r w:rsidRPr="00527039">
        <w:rPr>
          <w:rFonts w:ascii="Arial" w:hAnsi="Arial" w:cs="Arial"/>
          <w:lang w:eastAsia="en-AU"/>
        </w:rPr>
        <w:t>Everyone can become sad or moody from time to time. A person with dementia may become unusually emotional and experience rapid mood swings for no apparent reason. Alternatively a person with dementia may show less emotion than was usual previously.</w:t>
      </w:r>
    </w:p>
    <w:p w:rsidR="00DE4743" w:rsidRPr="00527039" w:rsidRDefault="00DE4743" w:rsidP="00DE4743">
      <w:pPr>
        <w:pStyle w:val="SUBHEADING"/>
        <w:rPr>
          <w:lang w:eastAsia="en-AU"/>
        </w:rPr>
      </w:pPr>
      <w:r w:rsidRPr="00527039">
        <w:rPr>
          <w:lang w:eastAsia="en-AU"/>
        </w:rPr>
        <w:t>Changes in personality</w:t>
      </w:r>
    </w:p>
    <w:p w:rsidR="00DE4743" w:rsidRDefault="00DE4743" w:rsidP="00DE4743">
      <w:pPr>
        <w:spacing w:before="120" w:after="120" w:line="0" w:lineRule="atLeast"/>
        <w:jc w:val="both"/>
        <w:rPr>
          <w:rFonts w:ascii="Arial" w:hAnsi="Arial" w:cs="Arial"/>
          <w:lang w:eastAsia="en-AU"/>
        </w:rPr>
      </w:pPr>
      <w:r w:rsidRPr="00527039">
        <w:rPr>
          <w:rFonts w:ascii="Arial" w:hAnsi="Arial" w:cs="Arial"/>
          <w:lang w:eastAsia="en-AU"/>
        </w:rPr>
        <w:t>A person with dementia may seem different from his or her usual self in ways that are difficult to pinpoint. A person may become suspicious, irritable, depressed, apathetic or anxious and agitated especially in situations where memory problems are causing difficulties.</w:t>
      </w:r>
    </w:p>
    <w:p w:rsidR="00DE4743" w:rsidRPr="00527039" w:rsidRDefault="00DE4743" w:rsidP="00DE4743">
      <w:pPr>
        <w:pStyle w:val="SUBHEADING"/>
        <w:rPr>
          <w:lang w:eastAsia="en-AU"/>
        </w:rPr>
      </w:pPr>
      <w:r w:rsidRPr="00527039">
        <w:rPr>
          <w:lang w:eastAsia="en-AU"/>
        </w:rPr>
        <w:t>Loss of initiative</w:t>
      </w:r>
    </w:p>
    <w:p w:rsidR="00DE4743" w:rsidRPr="00DE4743" w:rsidRDefault="00DE4743" w:rsidP="00DE4743">
      <w:pPr>
        <w:spacing w:before="120" w:after="120" w:line="0" w:lineRule="atLeast"/>
        <w:jc w:val="both"/>
        <w:rPr>
          <w:rFonts w:ascii="Arial" w:hAnsi="Arial" w:cs="Arial"/>
          <w:sz w:val="22"/>
          <w:szCs w:val="22"/>
          <w:lang w:eastAsia="en-AU"/>
        </w:rPr>
      </w:pPr>
      <w:r w:rsidRPr="00DE4743">
        <w:rPr>
          <w:rFonts w:ascii="Arial" w:hAnsi="Arial" w:cs="Arial"/>
          <w:sz w:val="22"/>
          <w:szCs w:val="22"/>
          <w:lang w:eastAsia="en-AU"/>
        </w:rPr>
        <w:t>At times everyone can become tired of housework, business activities, or social obligations. However a person with dementia may become very passive, sitting in front of the television for hours, sleeping more than usual or appear to lose interest in hobbies.</w:t>
      </w:r>
    </w:p>
    <w:p w:rsidR="00DE4743" w:rsidRPr="00DE4743" w:rsidRDefault="00DE4743" w:rsidP="00DE4743">
      <w:pPr>
        <w:spacing w:before="120" w:after="120" w:line="0" w:lineRule="atLeast"/>
        <w:jc w:val="both"/>
        <w:rPr>
          <w:rFonts w:ascii="Arial" w:hAnsi="Arial" w:cs="Arial"/>
          <w:sz w:val="22"/>
          <w:szCs w:val="22"/>
          <w:lang w:eastAsia="en-AU"/>
        </w:rPr>
      </w:pPr>
      <w:r w:rsidRPr="00DE4743">
        <w:rPr>
          <w:rFonts w:ascii="Arial" w:hAnsi="Arial" w:cs="Arial"/>
          <w:sz w:val="22"/>
          <w:szCs w:val="22"/>
          <w:lang w:eastAsia="en-AU"/>
        </w:rPr>
        <w:t>If you are experiencing any of these symptoms or are concerned about a friend or relative, visit your doctor and discuss your concerns.</w:t>
      </w:r>
    </w:p>
    <w:p w:rsidR="00DE4743" w:rsidRPr="007830E3" w:rsidRDefault="00DE4743" w:rsidP="00DE4743">
      <w:pPr>
        <w:spacing w:before="240"/>
        <w:rPr>
          <w:rFonts w:ascii="Arial" w:hAnsi="Arial" w:cs="Arial"/>
          <w:sz w:val="16"/>
          <w:szCs w:val="16"/>
          <w:lang w:eastAsia="en-AU"/>
        </w:rPr>
      </w:pPr>
      <w:r>
        <w:rPr>
          <w:rFonts w:ascii="Arial" w:hAnsi="Arial" w:cs="Arial"/>
          <w:sz w:val="16"/>
          <w:szCs w:val="16"/>
          <w:lang w:eastAsia="en-AU"/>
        </w:rPr>
        <w:t xml:space="preserve">(Taken from </w:t>
      </w:r>
      <w:proofErr w:type="spellStart"/>
      <w:r>
        <w:rPr>
          <w:rFonts w:ascii="Arial" w:hAnsi="Arial" w:cs="Arial"/>
          <w:sz w:val="16"/>
          <w:szCs w:val="16"/>
          <w:lang w:eastAsia="en-AU"/>
        </w:rPr>
        <w:t>Al</w:t>
      </w:r>
      <w:r w:rsidRPr="007830E3">
        <w:rPr>
          <w:rFonts w:ascii="Arial" w:hAnsi="Arial" w:cs="Arial"/>
          <w:sz w:val="16"/>
          <w:szCs w:val="16"/>
          <w:lang w:eastAsia="en-AU"/>
        </w:rPr>
        <w:t>zheimers</w:t>
      </w:r>
      <w:proofErr w:type="spellEnd"/>
      <w:r w:rsidRPr="007830E3">
        <w:rPr>
          <w:rFonts w:ascii="Arial" w:hAnsi="Arial" w:cs="Arial"/>
          <w:sz w:val="16"/>
          <w:szCs w:val="16"/>
          <w:lang w:eastAsia="en-AU"/>
        </w:rPr>
        <w:t xml:space="preserve"> Disease International,</w:t>
      </w:r>
      <w:r>
        <w:rPr>
          <w:rFonts w:ascii="Arial" w:hAnsi="Arial" w:cs="Arial"/>
          <w:sz w:val="16"/>
          <w:szCs w:val="16"/>
          <w:lang w:eastAsia="en-AU"/>
        </w:rPr>
        <w:t xml:space="preserve"> the Global Voice of D</w:t>
      </w:r>
      <w:r w:rsidRPr="007830E3">
        <w:rPr>
          <w:rFonts w:ascii="Arial" w:hAnsi="Arial" w:cs="Arial"/>
          <w:sz w:val="16"/>
          <w:szCs w:val="16"/>
          <w:lang w:eastAsia="en-AU"/>
        </w:rPr>
        <w:t>ementia website</w:t>
      </w:r>
      <w:r>
        <w:rPr>
          <w:rFonts w:ascii="Arial" w:hAnsi="Arial" w:cs="Arial"/>
          <w:sz w:val="16"/>
          <w:szCs w:val="16"/>
          <w:lang w:eastAsia="en-AU"/>
        </w:rPr>
        <w:t>)</w:t>
      </w:r>
    </w:p>
    <w:p w:rsidR="00DE4743" w:rsidRDefault="00DE4743" w:rsidP="00DE4743">
      <w:pPr>
        <w:rPr>
          <w:rFonts w:ascii="Arial" w:hAnsi="Arial" w:cs="Arial"/>
          <w:b/>
        </w:rPr>
      </w:pPr>
    </w:p>
    <w:p w:rsidR="00554B19" w:rsidRDefault="00554B19" w:rsidP="00DE4743">
      <w:pPr>
        <w:rPr>
          <w:rFonts w:ascii="Arial" w:hAnsi="Arial" w:cs="Arial"/>
          <w:b/>
        </w:rPr>
      </w:pPr>
    </w:p>
    <w:p w:rsidR="00355DEB" w:rsidRDefault="00355DEB" w:rsidP="00DE4743">
      <w:pPr>
        <w:rPr>
          <w:rFonts w:ascii="Arial" w:hAnsi="Arial" w:cs="Arial"/>
          <w:b/>
        </w:rPr>
      </w:pPr>
    </w:p>
    <w:p w:rsidR="00DE4743" w:rsidRDefault="00DE4743" w:rsidP="00DE4743">
      <w:pPr>
        <w:pStyle w:val="HEADING"/>
      </w:pPr>
      <w:r w:rsidRPr="00C73721">
        <w:t>FROM THE MANAGER’S DESK</w:t>
      </w:r>
    </w:p>
    <w:p w:rsidR="00DE4743" w:rsidRPr="009103A0" w:rsidRDefault="00B93E85" w:rsidP="00B93E85">
      <w:pPr>
        <w:pStyle w:val="SUBHEADING"/>
      </w:pPr>
      <w:r w:rsidRPr="009103A0">
        <w:t>Finish and start dates for th</w:t>
      </w:r>
      <w:r w:rsidRPr="00DE4743">
        <w:rPr>
          <w:rStyle w:val="SUBHEADINGChar"/>
        </w:rPr>
        <w:t>e</w:t>
      </w:r>
      <w:r>
        <w:t xml:space="preserve"> C</w:t>
      </w:r>
      <w:r w:rsidRPr="009103A0">
        <w:t xml:space="preserve">hristmas and </w:t>
      </w:r>
      <w:r>
        <w:t>J</w:t>
      </w:r>
      <w:r w:rsidRPr="009103A0">
        <w:t xml:space="preserve">anuary break </w:t>
      </w:r>
    </w:p>
    <w:p w:rsidR="00DE4743" w:rsidRPr="00B93E85" w:rsidRDefault="00DE4743" w:rsidP="00B93E85">
      <w:pPr>
        <w:tabs>
          <w:tab w:val="left" w:pos="2268"/>
        </w:tabs>
        <w:rPr>
          <w:rFonts w:ascii="Arial" w:hAnsi="Arial" w:cs="Arial"/>
          <w:sz w:val="22"/>
          <w:szCs w:val="22"/>
        </w:rPr>
      </w:pPr>
      <w:r w:rsidRPr="00B93E85">
        <w:rPr>
          <w:rFonts w:ascii="Arial" w:hAnsi="Arial" w:cs="Arial"/>
          <w:b/>
          <w:sz w:val="22"/>
          <w:szCs w:val="22"/>
        </w:rPr>
        <w:t>Carers Support</w:t>
      </w:r>
      <w:r w:rsidR="00B93E85" w:rsidRPr="00B93E85">
        <w:rPr>
          <w:rFonts w:ascii="Arial" w:hAnsi="Arial" w:cs="Arial"/>
          <w:b/>
          <w:sz w:val="22"/>
          <w:szCs w:val="22"/>
        </w:rPr>
        <w:t>:</w:t>
      </w:r>
      <w:r w:rsidR="00B93E85" w:rsidRPr="00B93E85">
        <w:rPr>
          <w:rFonts w:ascii="Arial" w:hAnsi="Arial" w:cs="Arial"/>
          <w:b/>
          <w:sz w:val="22"/>
          <w:szCs w:val="22"/>
        </w:rPr>
        <w:tab/>
      </w:r>
      <w:r w:rsidR="00B93E85" w:rsidRPr="00B93E85">
        <w:rPr>
          <w:rFonts w:ascii="Arial" w:hAnsi="Arial" w:cs="Arial"/>
          <w:sz w:val="22"/>
          <w:szCs w:val="22"/>
        </w:rPr>
        <w:t xml:space="preserve">Will </w:t>
      </w:r>
      <w:r w:rsidRPr="00B93E85">
        <w:rPr>
          <w:rFonts w:ascii="Arial" w:hAnsi="Arial" w:cs="Arial"/>
          <w:sz w:val="22"/>
          <w:szCs w:val="22"/>
        </w:rPr>
        <w:t>meet again on Monday 21 January 2018;</w:t>
      </w:r>
    </w:p>
    <w:p w:rsidR="00DE4743" w:rsidRPr="00B93E85" w:rsidRDefault="00DE4743" w:rsidP="00B93E85">
      <w:pPr>
        <w:tabs>
          <w:tab w:val="left" w:pos="2268"/>
        </w:tabs>
        <w:rPr>
          <w:rFonts w:ascii="Arial" w:hAnsi="Arial" w:cs="Arial"/>
          <w:sz w:val="22"/>
          <w:szCs w:val="22"/>
        </w:rPr>
      </w:pPr>
      <w:r w:rsidRPr="00B93E85">
        <w:rPr>
          <w:rFonts w:ascii="Arial" w:hAnsi="Arial" w:cs="Arial"/>
          <w:b/>
          <w:sz w:val="22"/>
          <w:szCs w:val="22"/>
        </w:rPr>
        <w:t>Walk &amp; Talk</w:t>
      </w:r>
      <w:r w:rsidR="00B93E85" w:rsidRPr="00B93E85">
        <w:rPr>
          <w:rFonts w:ascii="Arial" w:hAnsi="Arial" w:cs="Arial"/>
          <w:b/>
          <w:sz w:val="22"/>
          <w:szCs w:val="22"/>
        </w:rPr>
        <w:t>:</w:t>
      </w:r>
      <w:r w:rsidR="00B93E85" w:rsidRPr="00B93E85">
        <w:rPr>
          <w:rFonts w:ascii="Arial" w:hAnsi="Arial" w:cs="Arial"/>
          <w:b/>
          <w:sz w:val="22"/>
          <w:szCs w:val="22"/>
        </w:rPr>
        <w:tab/>
      </w:r>
      <w:r w:rsidR="00B93E85" w:rsidRPr="00B93E85">
        <w:rPr>
          <w:rFonts w:ascii="Arial" w:hAnsi="Arial" w:cs="Arial"/>
          <w:sz w:val="22"/>
          <w:szCs w:val="22"/>
        </w:rPr>
        <w:t xml:space="preserve">Will </w:t>
      </w:r>
      <w:r w:rsidRPr="00B93E85">
        <w:rPr>
          <w:rFonts w:ascii="Arial" w:hAnsi="Arial" w:cs="Arial"/>
          <w:sz w:val="22"/>
          <w:szCs w:val="22"/>
        </w:rPr>
        <w:t>finish 21 December and resume Friday 18 January 2018;</w:t>
      </w:r>
    </w:p>
    <w:p w:rsidR="00DE4743" w:rsidRPr="00B93E85" w:rsidRDefault="00DE4743" w:rsidP="00B93E85">
      <w:pPr>
        <w:tabs>
          <w:tab w:val="left" w:pos="2268"/>
        </w:tabs>
        <w:rPr>
          <w:rFonts w:ascii="Arial" w:hAnsi="Arial" w:cs="Arial"/>
          <w:sz w:val="22"/>
          <w:szCs w:val="22"/>
        </w:rPr>
      </w:pPr>
      <w:r w:rsidRPr="00B93E85">
        <w:rPr>
          <w:rFonts w:ascii="Arial" w:hAnsi="Arial" w:cs="Arial"/>
          <w:b/>
          <w:sz w:val="22"/>
          <w:szCs w:val="22"/>
        </w:rPr>
        <w:t>Banksia</w:t>
      </w:r>
      <w:r w:rsidR="00B93E85" w:rsidRPr="00B93E85">
        <w:rPr>
          <w:rFonts w:ascii="Arial" w:hAnsi="Arial" w:cs="Arial"/>
          <w:sz w:val="22"/>
          <w:szCs w:val="22"/>
        </w:rPr>
        <w:t>:</w:t>
      </w:r>
      <w:r w:rsidR="00B93E85" w:rsidRPr="00B93E85">
        <w:rPr>
          <w:rFonts w:ascii="Arial" w:hAnsi="Arial" w:cs="Arial"/>
          <w:sz w:val="22"/>
          <w:szCs w:val="22"/>
        </w:rPr>
        <w:tab/>
        <w:t xml:space="preserve">Will </w:t>
      </w:r>
      <w:r w:rsidRPr="00B93E85">
        <w:rPr>
          <w:rFonts w:ascii="Arial" w:hAnsi="Arial" w:cs="Arial"/>
          <w:sz w:val="22"/>
          <w:szCs w:val="22"/>
        </w:rPr>
        <w:t>finish Monday 17 December and resume 4 February 2018;</w:t>
      </w:r>
    </w:p>
    <w:p w:rsidR="00DE4743" w:rsidRPr="00B93E85" w:rsidRDefault="00B93E85" w:rsidP="00B93E85">
      <w:pPr>
        <w:tabs>
          <w:tab w:val="left" w:pos="2268"/>
        </w:tabs>
        <w:rPr>
          <w:rFonts w:ascii="Arial" w:hAnsi="Arial" w:cs="Arial"/>
          <w:sz w:val="22"/>
          <w:szCs w:val="22"/>
        </w:rPr>
      </w:pPr>
      <w:r w:rsidRPr="00B93E85">
        <w:rPr>
          <w:rFonts w:ascii="Arial" w:hAnsi="Arial" w:cs="Arial"/>
          <w:b/>
          <w:sz w:val="22"/>
          <w:szCs w:val="22"/>
        </w:rPr>
        <w:t>Cottage:</w:t>
      </w:r>
      <w:r w:rsidRPr="00B93E85">
        <w:rPr>
          <w:rFonts w:ascii="Arial" w:hAnsi="Arial" w:cs="Arial"/>
          <w:b/>
          <w:sz w:val="22"/>
          <w:szCs w:val="22"/>
        </w:rPr>
        <w:tab/>
      </w:r>
      <w:r w:rsidRPr="00B93E85">
        <w:rPr>
          <w:rFonts w:ascii="Arial" w:hAnsi="Arial" w:cs="Arial"/>
          <w:sz w:val="22"/>
          <w:szCs w:val="22"/>
        </w:rPr>
        <w:t xml:space="preserve">Will </w:t>
      </w:r>
      <w:r w:rsidR="00DE4743" w:rsidRPr="00B93E85">
        <w:rPr>
          <w:rFonts w:ascii="Arial" w:hAnsi="Arial" w:cs="Arial"/>
          <w:sz w:val="22"/>
          <w:szCs w:val="22"/>
        </w:rPr>
        <w:t>finish Friday 21 December and resume Wed</w:t>
      </w:r>
      <w:r w:rsidRPr="00B93E85">
        <w:rPr>
          <w:rFonts w:ascii="Arial" w:hAnsi="Arial" w:cs="Arial"/>
          <w:sz w:val="22"/>
          <w:szCs w:val="22"/>
        </w:rPr>
        <w:t>nesday</w:t>
      </w:r>
      <w:r w:rsidR="00DE4743" w:rsidRPr="00B93E85">
        <w:rPr>
          <w:rFonts w:ascii="Arial" w:hAnsi="Arial" w:cs="Arial"/>
          <w:sz w:val="22"/>
          <w:szCs w:val="22"/>
        </w:rPr>
        <w:t xml:space="preserve"> 2 January 2018;</w:t>
      </w:r>
    </w:p>
    <w:p w:rsidR="00DE4743" w:rsidRPr="00B93E85" w:rsidRDefault="00DE4743" w:rsidP="00B93E85">
      <w:pPr>
        <w:tabs>
          <w:tab w:val="left" w:pos="2268"/>
        </w:tabs>
        <w:rPr>
          <w:rFonts w:ascii="Arial" w:hAnsi="Arial" w:cs="Arial"/>
          <w:sz w:val="22"/>
          <w:szCs w:val="22"/>
        </w:rPr>
      </w:pPr>
      <w:r w:rsidRPr="00B93E85">
        <w:rPr>
          <w:rFonts w:ascii="Arial" w:hAnsi="Arial" w:cs="Arial"/>
          <w:b/>
          <w:sz w:val="22"/>
          <w:szCs w:val="22"/>
        </w:rPr>
        <w:t>Rivergum</w:t>
      </w:r>
      <w:r w:rsidR="00B93E85" w:rsidRPr="00B93E85">
        <w:rPr>
          <w:rFonts w:ascii="Arial" w:hAnsi="Arial" w:cs="Arial"/>
          <w:b/>
          <w:sz w:val="22"/>
          <w:szCs w:val="22"/>
        </w:rPr>
        <w:t>:</w:t>
      </w:r>
      <w:r w:rsidR="00B93E85" w:rsidRPr="00B93E85">
        <w:rPr>
          <w:rFonts w:ascii="Arial" w:hAnsi="Arial" w:cs="Arial"/>
          <w:b/>
          <w:sz w:val="22"/>
          <w:szCs w:val="22"/>
        </w:rPr>
        <w:tab/>
      </w:r>
      <w:r w:rsidR="00B93E85" w:rsidRPr="00B93E85">
        <w:rPr>
          <w:rFonts w:ascii="Arial" w:hAnsi="Arial" w:cs="Arial"/>
          <w:sz w:val="22"/>
          <w:szCs w:val="22"/>
        </w:rPr>
        <w:t xml:space="preserve">Will </w:t>
      </w:r>
      <w:r w:rsidRPr="00B93E85">
        <w:rPr>
          <w:rFonts w:ascii="Arial" w:hAnsi="Arial" w:cs="Arial"/>
          <w:sz w:val="22"/>
          <w:szCs w:val="22"/>
        </w:rPr>
        <w:t>finish 19 December and resume 13</w:t>
      </w:r>
      <w:r w:rsidR="00B93E85">
        <w:rPr>
          <w:rFonts w:ascii="Arial" w:hAnsi="Arial" w:cs="Arial"/>
          <w:sz w:val="22"/>
          <w:szCs w:val="22"/>
        </w:rPr>
        <w:t xml:space="preserve"> </w:t>
      </w:r>
      <w:r w:rsidRPr="00B93E85">
        <w:rPr>
          <w:rFonts w:ascii="Arial" w:hAnsi="Arial" w:cs="Arial"/>
          <w:sz w:val="22"/>
          <w:szCs w:val="22"/>
        </w:rPr>
        <w:t>February 2018; and</w:t>
      </w:r>
    </w:p>
    <w:p w:rsidR="00DE4743" w:rsidRPr="00B93E85" w:rsidRDefault="00DE4743" w:rsidP="00B93E85">
      <w:pPr>
        <w:tabs>
          <w:tab w:val="left" w:pos="2268"/>
        </w:tabs>
        <w:rPr>
          <w:rFonts w:ascii="Arial" w:hAnsi="Arial" w:cs="Arial"/>
          <w:sz w:val="22"/>
          <w:szCs w:val="22"/>
        </w:rPr>
      </w:pPr>
      <w:r w:rsidRPr="00B93E85">
        <w:rPr>
          <w:rFonts w:ascii="Arial" w:hAnsi="Arial" w:cs="Arial"/>
          <w:b/>
          <w:sz w:val="22"/>
          <w:szCs w:val="22"/>
        </w:rPr>
        <w:t>Tuart</w:t>
      </w:r>
      <w:r w:rsidR="00B93E85" w:rsidRPr="00B93E85">
        <w:rPr>
          <w:rFonts w:ascii="Arial" w:hAnsi="Arial" w:cs="Arial"/>
          <w:sz w:val="22"/>
          <w:szCs w:val="22"/>
        </w:rPr>
        <w:t>:</w:t>
      </w:r>
      <w:r w:rsidR="00B93E85" w:rsidRPr="00B93E85">
        <w:rPr>
          <w:rFonts w:ascii="Arial" w:hAnsi="Arial" w:cs="Arial"/>
          <w:sz w:val="22"/>
          <w:szCs w:val="22"/>
        </w:rPr>
        <w:tab/>
      </w:r>
      <w:r w:rsidR="00B93E85">
        <w:rPr>
          <w:rFonts w:ascii="Arial" w:hAnsi="Arial" w:cs="Arial"/>
          <w:sz w:val="22"/>
          <w:szCs w:val="22"/>
        </w:rPr>
        <w:t xml:space="preserve">Will </w:t>
      </w:r>
      <w:r w:rsidRPr="00B93E85">
        <w:rPr>
          <w:rFonts w:ascii="Arial" w:hAnsi="Arial" w:cs="Arial"/>
          <w:sz w:val="22"/>
          <w:szCs w:val="22"/>
        </w:rPr>
        <w:t>finish 12 December and resume 6 February 2018</w:t>
      </w:r>
    </w:p>
    <w:p w:rsidR="00DE4743" w:rsidRDefault="00DE4743" w:rsidP="00DE4743">
      <w:pPr>
        <w:rPr>
          <w:rFonts w:ascii="Arial" w:hAnsi="Arial" w:cs="Arial"/>
        </w:rPr>
      </w:pPr>
    </w:p>
    <w:p w:rsidR="00DE4743" w:rsidRDefault="00DE4743" w:rsidP="00DE4743">
      <w:pPr>
        <w:rPr>
          <w:rFonts w:ascii="Arial" w:hAnsi="Arial" w:cs="Arial"/>
        </w:rPr>
      </w:pPr>
    </w:p>
    <w:p w:rsidR="00355DEB" w:rsidRDefault="00355DEB" w:rsidP="00B93E85">
      <w:pPr>
        <w:pStyle w:val="SUBHEADING"/>
      </w:pPr>
    </w:p>
    <w:p w:rsidR="00DE4743" w:rsidRPr="000735C9" w:rsidRDefault="00DE4743" w:rsidP="00B93E85">
      <w:pPr>
        <w:pStyle w:val="SUBHEADING"/>
      </w:pPr>
      <w:r w:rsidRPr="000735C9">
        <w:lastRenderedPageBreak/>
        <w:t>Christmas closure</w:t>
      </w:r>
      <w:r w:rsidRPr="000735C9">
        <w:rPr>
          <w:rFonts w:ascii="Calibri Light" w:hAnsi="Calibri Light" w:cs="Calibri Light"/>
        </w:rPr>
        <w:t xml:space="preserve"> </w:t>
      </w:r>
    </w:p>
    <w:p w:rsidR="00DE4743" w:rsidRPr="00B93E85" w:rsidRDefault="00DE4743" w:rsidP="00DE4743">
      <w:pPr>
        <w:spacing w:before="120" w:after="120"/>
        <w:jc w:val="both"/>
        <w:outlineLvl w:val="2"/>
        <w:rPr>
          <w:rFonts w:ascii="Arial" w:hAnsi="Arial" w:cs="Arial"/>
          <w:sz w:val="22"/>
          <w:szCs w:val="22"/>
        </w:rPr>
      </w:pPr>
      <w:r w:rsidRPr="00B93E85">
        <w:rPr>
          <w:rFonts w:ascii="Arial" w:hAnsi="Arial" w:cs="Arial"/>
          <w:sz w:val="22"/>
          <w:szCs w:val="22"/>
        </w:rPr>
        <w:t>The Office will be closed from Monday December 24 at 4.30 pm until 8.30 am Wednesday 2 January 2019.  During this time the personal care staff will be working every day</w:t>
      </w:r>
      <w:r w:rsidR="00B93E85" w:rsidRPr="00B93E85">
        <w:rPr>
          <w:rFonts w:ascii="Arial" w:hAnsi="Arial" w:cs="Arial"/>
          <w:sz w:val="22"/>
          <w:szCs w:val="22"/>
        </w:rPr>
        <w:t xml:space="preserve">.  Domestic Assistance will continue except for public holidays.  </w:t>
      </w:r>
      <w:r w:rsidRPr="00B93E85">
        <w:rPr>
          <w:rFonts w:ascii="Arial" w:hAnsi="Arial" w:cs="Arial"/>
          <w:sz w:val="22"/>
          <w:szCs w:val="22"/>
        </w:rPr>
        <w:t>There will be no home maintenance services provided during this time.</w:t>
      </w:r>
    </w:p>
    <w:p w:rsidR="00DE4743" w:rsidRPr="00B93E85" w:rsidRDefault="00DE4743" w:rsidP="00DE4743">
      <w:pPr>
        <w:spacing w:before="120" w:after="120"/>
        <w:outlineLvl w:val="2"/>
        <w:rPr>
          <w:rFonts w:ascii="Arial" w:hAnsi="Arial" w:cs="Arial"/>
          <w:sz w:val="22"/>
          <w:szCs w:val="22"/>
        </w:rPr>
      </w:pPr>
      <w:r w:rsidRPr="00B93E85">
        <w:rPr>
          <w:rFonts w:ascii="Arial" w:hAnsi="Arial" w:cs="Arial"/>
          <w:sz w:val="22"/>
          <w:szCs w:val="22"/>
        </w:rPr>
        <w:t xml:space="preserve">A shopping service will be provided on Thursday 27 December. </w:t>
      </w:r>
    </w:p>
    <w:p w:rsidR="00DE4743" w:rsidRPr="00B93E85" w:rsidRDefault="00DE4743" w:rsidP="00DE4743">
      <w:pPr>
        <w:spacing w:before="120" w:after="120"/>
        <w:jc w:val="both"/>
        <w:outlineLvl w:val="2"/>
        <w:rPr>
          <w:rFonts w:ascii="Arial" w:hAnsi="Arial" w:cs="Arial"/>
          <w:sz w:val="22"/>
          <w:szCs w:val="22"/>
          <w:lang w:val="en-GB"/>
        </w:rPr>
      </w:pPr>
      <w:r w:rsidRPr="00B93E85">
        <w:rPr>
          <w:rFonts w:ascii="Arial" w:hAnsi="Arial" w:cs="Arial"/>
          <w:sz w:val="22"/>
          <w:szCs w:val="22"/>
        </w:rPr>
        <w:t xml:space="preserve">If you are due for a service during the week between Christmas and New Year and are going to be away during this time, can you please call the office as soon as possible to cancel your service as this allows us to manage staff rosters </w:t>
      </w:r>
      <w:proofErr w:type="gramStart"/>
      <w:r w:rsidRPr="00B93E85">
        <w:rPr>
          <w:rFonts w:ascii="Arial" w:hAnsi="Arial" w:cs="Arial"/>
          <w:sz w:val="22"/>
          <w:szCs w:val="22"/>
        </w:rPr>
        <w:t>efficiently.</w:t>
      </w:r>
      <w:proofErr w:type="gramEnd"/>
      <w:r w:rsidRPr="00B93E85">
        <w:rPr>
          <w:rFonts w:ascii="Arial" w:hAnsi="Arial" w:cs="Arial"/>
          <w:sz w:val="22"/>
          <w:szCs w:val="22"/>
        </w:rPr>
        <w:t xml:space="preserve"> </w:t>
      </w:r>
    </w:p>
    <w:p w:rsidR="00DE4743" w:rsidRPr="00B93E85" w:rsidRDefault="00DE4743" w:rsidP="00DE4743">
      <w:pPr>
        <w:spacing w:before="120" w:after="120" w:line="288" w:lineRule="auto"/>
        <w:jc w:val="both"/>
        <w:outlineLvl w:val="2"/>
        <w:rPr>
          <w:rFonts w:ascii="Arial" w:hAnsi="Arial" w:cs="Arial"/>
          <w:sz w:val="22"/>
          <w:szCs w:val="22"/>
          <w:lang w:val="en-GB"/>
        </w:rPr>
      </w:pPr>
      <w:r w:rsidRPr="00B93E85">
        <w:rPr>
          <w:rFonts w:ascii="Arial" w:hAnsi="Arial" w:cs="Arial"/>
          <w:sz w:val="22"/>
          <w:szCs w:val="22"/>
          <w:lang w:val="en-GB"/>
        </w:rPr>
        <w:t>If you would normally go shopping on Thursday 27 December either on the shopping bus or one on one and don’t wish to go</w:t>
      </w:r>
      <w:r w:rsidR="00554B19">
        <w:rPr>
          <w:rFonts w:ascii="Arial" w:hAnsi="Arial" w:cs="Arial"/>
          <w:sz w:val="22"/>
          <w:szCs w:val="22"/>
          <w:lang w:val="en-GB"/>
        </w:rPr>
        <w:t>,</w:t>
      </w:r>
      <w:r w:rsidRPr="00B93E85">
        <w:rPr>
          <w:rFonts w:ascii="Arial" w:hAnsi="Arial" w:cs="Arial"/>
          <w:sz w:val="22"/>
          <w:szCs w:val="22"/>
          <w:lang w:val="en-GB"/>
        </w:rPr>
        <w:t xml:space="preserve"> can you please call the office to cancel the services as soon as possible.</w:t>
      </w:r>
    </w:p>
    <w:p w:rsidR="00DE4743" w:rsidRPr="00B93E85" w:rsidRDefault="00DE4743" w:rsidP="00DE4743">
      <w:pPr>
        <w:spacing w:before="120" w:after="120" w:line="288" w:lineRule="auto"/>
        <w:jc w:val="both"/>
        <w:outlineLvl w:val="2"/>
        <w:rPr>
          <w:rFonts w:ascii="Arial" w:hAnsi="Arial" w:cs="Arial"/>
          <w:sz w:val="22"/>
          <w:szCs w:val="22"/>
          <w:lang w:val="en-GB"/>
        </w:rPr>
      </w:pPr>
      <w:r w:rsidRPr="00B93E85">
        <w:rPr>
          <w:rFonts w:ascii="Arial" w:hAnsi="Arial" w:cs="Arial"/>
          <w:sz w:val="22"/>
          <w:szCs w:val="22"/>
          <w:lang w:val="en-GB"/>
        </w:rPr>
        <w:t>It would be appreciated if you could notify us of cancellations of any service as soon as possible during the holiday season of December and January.</w:t>
      </w:r>
    </w:p>
    <w:p w:rsidR="00DE4743" w:rsidRDefault="00DE4743" w:rsidP="00DE4743">
      <w:pPr>
        <w:spacing w:before="240"/>
        <w:rPr>
          <w:rFonts w:ascii="Arial" w:hAnsi="Arial" w:cs="Arial"/>
          <w:color w:val="333333"/>
          <w:sz w:val="21"/>
          <w:szCs w:val="21"/>
          <w:lang w:eastAsia="en-AU"/>
        </w:rPr>
      </w:pPr>
    </w:p>
    <w:p w:rsidR="00DE4743" w:rsidRPr="007830E3" w:rsidRDefault="00DE4743" w:rsidP="00B93E85">
      <w:pPr>
        <w:pStyle w:val="SUBHEADING"/>
      </w:pPr>
      <w:bookmarkStart w:id="1" w:name="_Toc477184571"/>
      <w:r w:rsidRPr="007830E3">
        <w:t>Privacy and Confidentiality</w:t>
      </w:r>
      <w:bookmarkEnd w:id="1"/>
    </w:p>
    <w:p w:rsidR="00DE4743" w:rsidRDefault="00DE4743" w:rsidP="00DE4743">
      <w:pPr>
        <w:spacing w:before="120" w:after="120"/>
        <w:jc w:val="both"/>
        <w:outlineLvl w:val="2"/>
        <w:rPr>
          <w:rFonts w:ascii="Arial" w:hAnsi="Arial" w:cs="Arial"/>
          <w:sz w:val="22"/>
          <w:szCs w:val="22"/>
        </w:rPr>
      </w:pPr>
      <w:r w:rsidRPr="00B93E85">
        <w:rPr>
          <w:rFonts w:ascii="Arial" w:hAnsi="Arial" w:cs="Arial"/>
          <w:sz w:val="22"/>
          <w:szCs w:val="22"/>
        </w:rPr>
        <w:t xml:space="preserve">Narrogin Regional Homecare is committed to protecting your privacy and confidentiality.  We comply with the </w:t>
      </w:r>
      <w:r w:rsidRPr="00B93E85">
        <w:rPr>
          <w:rFonts w:ascii="Arial" w:hAnsi="Arial" w:cs="Arial"/>
          <w:i/>
          <w:sz w:val="22"/>
          <w:szCs w:val="22"/>
        </w:rPr>
        <w:t xml:space="preserve">Privacy Act 1988, </w:t>
      </w:r>
      <w:r w:rsidRPr="00B93E85">
        <w:rPr>
          <w:rFonts w:ascii="Arial" w:hAnsi="Arial" w:cs="Arial"/>
          <w:i/>
          <w:iCs/>
          <w:sz w:val="22"/>
          <w:szCs w:val="22"/>
        </w:rPr>
        <w:t>Privacy Amendment (Enhancing Privacy Protection) Act 2012</w:t>
      </w:r>
      <w:r w:rsidRPr="00B93E85">
        <w:rPr>
          <w:rFonts w:ascii="Arial" w:hAnsi="Arial" w:cs="Arial"/>
          <w:sz w:val="22"/>
          <w:szCs w:val="22"/>
        </w:rPr>
        <w:t xml:space="preserve"> and the Australian Privacy Principles.</w:t>
      </w:r>
    </w:p>
    <w:p w:rsidR="0000311E" w:rsidRPr="00B93E85" w:rsidRDefault="0000311E" w:rsidP="00DE4743">
      <w:pPr>
        <w:spacing w:before="120" w:after="120"/>
        <w:jc w:val="both"/>
        <w:outlineLvl w:val="2"/>
        <w:rPr>
          <w:rFonts w:ascii="Arial" w:hAnsi="Arial" w:cs="Arial"/>
          <w:sz w:val="22"/>
          <w:szCs w:val="22"/>
        </w:rPr>
      </w:pPr>
    </w:p>
    <w:p w:rsidR="00DE4743" w:rsidRPr="0000311E" w:rsidRDefault="00DE4743" w:rsidP="0000311E">
      <w:pPr>
        <w:rPr>
          <w:rFonts w:ascii="Arial" w:hAnsi="Arial" w:cs="Arial"/>
          <w:b/>
          <w:sz w:val="22"/>
          <w:szCs w:val="22"/>
        </w:rPr>
      </w:pPr>
      <w:r w:rsidRPr="0000311E">
        <w:rPr>
          <w:rFonts w:ascii="Arial" w:hAnsi="Arial" w:cs="Arial"/>
          <w:b/>
          <w:sz w:val="22"/>
          <w:szCs w:val="22"/>
        </w:rPr>
        <w:t>To ensure your privacy:</w:t>
      </w:r>
    </w:p>
    <w:p w:rsidR="00DE4743" w:rsidRPr="007830E3" w:rsidRDefault="00DE4743" w:rsidP="00DE4743">
      <w:pPr>
        <w:pStyle w:val="Dot1"/>
        <w:widowControl/>
        <w:tabs>
          <w:tab w:val="clear" w:pos="709"/>
          <w:tab w:val="left" w:pos="360"/>
        </w:tabs>
        <w:autoSpaceDE/>
        <w:autoSpaceDN/>
        <w:spacing w:after="120"/>
        <w:ind w:left="0" w:firstLine="0"/>
        <w:outlineLvl w:val="2"/>
        <w:rPr>
          <w:rStyle w:val="SubtleEmphasis"/>
          <w:rFonts w:ascii="Arial" w:hAnsi="Arial" w:cs="Arial"/>
          <w:i w:val="0"/>
          <w:iCs w:val="0"/>
          <w:color w:val="auto"/>
          <w:sz w:val="22"/>
          <w:szCs w:val="22"/>
        </w:rPr>
      </w:pPr>
      <w:r w:rsidRPr="007830E3">
        <w:rPr>
          <w:rStyle w:val="SubtleEmphasis"/>
          <w:rFonts w:ascii="Arial" w:hAnsi="Arial" w:cs="Arial"/>
          <w:i w:val="0"/>
          <w:iCs w:val="0"/>
          <w:color w:val="auto"/>
          <w:sz w:val="22"/>
          <w:szCs w:val="22"/>
        </w:rPr>
        <w:t>Client files and other information are securely stored</w:t>
      </w:r>
      <w:r>
        <w:rPr>
          <w:rStyle w:val="SubtleEmphasis"/>
          <w:rFonts w:ascii="Arial" w:hAnsi="Arial" w:cs="Arial"/>
          <w:i w:val="0"/>
          <w:iCs w:val="0"/>
          <w:color w:val="auto"/>
          <w:sz w:val="22"/>
          <w:szCs w:val="22"/>
        </w:rPr>
        <w:t>;</w:t>
      </w:r>
    </w:p>
    <w:p w:rsidR="00DE4743" w:rsidRPr="007830E3" w:rsidRDefault="00DE4743" w:rsidP="00DE4743">
      <w:pPr>
        <w:pStyle w:val="Dot1"/>
        <w:tabs>
          <w:tab w:val="clear" w:pos="709"/>
          <w:tab w:val="left" w:pos="360"/>
        </w:tabs>
        <w:jc w:val="both"/>
        <w:rPr>
          <w:rStyle w:val="SubtleEmphasis"/>
          <w:rFonts w:ascii="Arial" w:hAnsi="Arial" w:cs="Arial"/>
          <w:i w:val="0"/>
          <w:iCs w:val="0"/>
          <w:color w:val="auto"/>
          <w:sz w:val="22"/>
          <w:szCs w:val="22"/>
        </w:rPr>
      </w:pPr>
      <w:r w:rsidRPr="007830E3">
        <w:rPr>
          <w:rStyle w:val="SubtleEmphasis"/>
          <w:rFonts w:ascii="Arial" w:hAnsi="Arial" w:cs="Arial"/>
          <w:i w:val="0"/>
          <w:iCs w:val="0"/>
          <w:color w:val="auto"/>
          <w:sz w:val="22"/>
          <w:szCs w:val="22"/>
        </w:rPr>
        <w:t xml:space="preserve">We only collect information about Clients that </w:t>
      </w:r>
      <w:r>
        <w:rPr>
          <w:rStyle w:val="SubtleEmphasis"/>
          <w:rFonts w:ascii="Arial" w:hAnsi="Arial" w:cs="Arial"/>
          <w:i w:val="0"/>
          <w:iCs w:val="0"/>
          <w:color w:val="auto"/>
          <w:sz w:val="22"/>
          <w:szCs w:val="22"/>
        </w:rPr>
        <w:t>are</w:t>
      </w:r>
      <w:r w:rsidRPr="007830E3">
        <w:rPr>
          <w:rStyle w:val="SubtleEmphasis"/>
          <w:rFonts w:ascii="Arial" w:hAnsi="Arial" w:cs="Arial"/>
          <w:i w:val="0"/>
          <w:iCs w:val="0"/>
          <w:color w:val="auto"/>
          <w:sz w:val="22"/>
          <w:szCs w:val="22"/>
        </w:rPr>
        <w:t xml:space="preserve"> relevant to the provision of support and we explain to Clients why we collect the information and what we use it for</w:t>
      </w:r>
      <w:r>
        <w:rPr>
          <w:rStyle w:val="SubtleEmphasis"/>
          <w:rFonts w:ascii="Arial" w:hAnsi="Arial" w:cs="Arial"/>
          <w:i w:val="0"/>
          <w:iCs w:val="0"/>
          <w:color w:val="auto"/>
          <w:sz w:val="22"/>
          <w:szCs w:val="22"/>
        </w:rPr>
        <w:t>;</w:t>
      </w:r>
    </w:p>
    <w:p w:rsidR="00DE4743" w:rsidRPr="007830E3" w:rsidRDefault="00DE4743" w:rsidP="00DE4743">
      <w:pPr>
        <w:pStyle w:val="Dot1"/>
        <w:tabs>
          <w:tab w:val="clear" w:pos="709"/>
          <w:tab w:val="left" w:pos="360"/>
        </w:tabs>
        <w:jc w:val="both"/>
        <w:rPr>
          <w:rStyle w:val="SubtleEmphasis"/>
          <w:rFonts w:ascii="Arial" w:hAnsi="Arial" w:cs="Arial"/>
          <w:i w:val="0"/>
          <w:iCs w:val="0"/>
          <w:color w:val="auto"/>
          <w:sz w:val="22"/>
          <w:szCs w:val="22"/>
        </w:rPr>
      </w:pPr>
      <w:r w:rsidRPr="007830E3">
        <w:rPr>
          <w:rStyle w:val="SubtleEmphasis"/>
          <w:rFonts w:ascii="Arial" w:hAnsi="Arial" w:cs="Arial"/>
          <w:i w:val="0"/>
          <w:iCs w:val="0"/>
          <w:color w:val="auto"/>
          <w:sz w:val="22"/>
          <w:szCs w:val="22"/>
        </w:rPr>
        <w:t>We seek consent from Clients to, in an emergency, disclose personal information to other health service providers as appropriate to provide emergency care or services</w:t>
      </w:r>
      <w:r>
        <w:rPr>
          <w:rStyle w:val="SubtleEmphasis"/>
          <w:rFonts w:ascii="Arial" w:hAnsi="Arial" w:cs="Arial"/>
          <w:i w:val="0"/>
          <w:iCs w:val="0"/>
          <w:color w:val="auto"/>
          <w:sz w:val="22"/>
          <w:szCs w:val="22"/>
        </w:rPr>
        <w:t>;</w:t>
      </w:r>
    </w:p>
    <w:p w:rsidR="00DE4743" w:rsidRPr="007830E3" w:rsidRDefault="00DE4743" w:rsidP="00DE4743">
      <w:pPr>
        <w:pStyle w:val="Dot1"/>
        <w:tabs>
          <w:tab w:val="clear" w:pos="709"/>
          <w:tab w:val="left" w:pos="360"/>
        </w:tabs>
        <w:jc w:val="both"/>
        <w:rPr>
          <w:rStyle w:val="SubtleEmphasis"/>
          <w:rFonts w:ascii="Arial" w:hAnsi="Arial" w:cs="Arial"/>
          <w:i w:val="0"/>
          <w:iCs w:val="0"/>
          <w:color w:val="auto"/>
          <w:sz w:val="22"/>
          <w:szCs w:val="22"/>
        </w:rPr>
      </w:pPr>
      <w:r w:rsidRPr="007830E3">
        <w:rPr>
          <w:rStyle w:val="SubtleEmphasis"/>
          <w:rFonts w:ascii="Arial" w:hAnsi="Arial" w:cs="Arial"/>
          <w:i w:val="0"/>
          <w:iCs w:val="0"/>
          <w:color w:val="auto"/>
          <w:sz w:val="22"/>
          <w:szCs w:val="22"/>
        </w:rPr>
        <w:t>We seek consent from Clients to provide access to Client records to government officials (or their delegates) in the conduct of quality reviews or the investigation of complaints.  We advise Clients that these individuals are required to keep all information accessed through this process confidential</w:t>
      </w:r>
      <w:r>
        <w:rPr>
          <w:rStyle w:val="SubtleEmphasis"/>
          <w:rFonts w:ascii="Arial" w:hAnsi="Arial" w:cs="Arial"/>
          <w:i w:val="0"/>
          <w:iCs w:val="0"/>
          <w:color w:val="auto"/>
          <w:sz w:val="22"/>
          <w:szCs w:val="22"/>
        </w:rPr>
        <w:t>;</w:t>
      </w:r>
    </w:p>
    <w:p w:rsidR="00DE4743" w:rsidRPr="007830E3" w:rsidRDefault="00DE4743" w:rsidP="00DE4743">
      <w:pPr>
        <w:pStyle w:val="Dot1"/>
        <w:tabs>
          <w:tab w:val="clear" w:pos="709"/>
          <w:tab w:val="left" w:pos="360"/>
        </w:tabs>
        <w:jc w:val="both"/>
        <w:rPr>
          <w:rStyle w:val="SubtleEmphasis"/>
          <w:rFonts w:ascii="Arial" w:hAnsi="Arial" w:cs="Arial"/>
          <w:i w:val="0"/>
          <w:iCs w:val="0"/>
          <w:color w:val="auto"/>
          <w:sz w:val="22"/>
          <w:szCs w:val="22"/>
        </w:rPr>
      </w:pPr>
      <w:r w:rsidRPr="007830E3">
        <w:rPr>
          <w:rStyle w:val="SubtleEmphasis"/>
          <w:rFonts w:ascii="Arial" w:hAnsi="Arial" w:cs="Arial"/>
          <w:i w:val="0"/>
          <w:iCs w:val="0"/>
          <w:color w:val="auto"/>
          <w:sz w:val="22"/>
          <w:szCs w:val="22"/>
        </w:rPr>
        <w:t xml:space="preserve">Information provided to government bodies regarding service provision (such as MDS data) does not identify the Client. </w:t>
      </w:r>
      <w:r>
        <w:rPr>
          <w:rStyle w:val="SubtleEmphasis"/>
          <w:rFonts w:ascii="Arial" w:hAnsi="Arial" w:cs="Arial"/>
          <w:i w:val="0"/>
          <w:iCs w:val="0"/>
          <w:color w:val="auto"/>
          <w:sz w:val="22"/>
          <w:szCs w:val="22"/>
        </w:rPr>
        <w:t xml:space="preserve"> </w:t>
      </w:r>
      <w:r w:rsidRPr="007830E3">
        <w:rPr>
          <w:rStyle w:val="SubtleEmphasis"/>
          <w:rFonts w:ascii="Arial" w:hAnsi="Arial" w:cs="Arial"/>
          <w:i w:val="0"/>
          <w:iCs w:val="0"/>
          <w:color w:val="auto"/>
          <w:sz w:val="22"/>
          <w:szCs w:val="22"/>
        </w:rPr>
        <w:t>If any information is provided to outside govern</w:t>
      </w:r>
      <w:r>
        <w:rPr>
          <w:rStyle w:val="SubtleEmphasis"/>
          <w:rFonts w:ascii="Arial" w:hAnsi="Arial" w:cs="Arial"/>
          <w:i w:val="0"/>
          <w:iCs w:val="0"/>
          <w:color w:val="auto"/>
          <w:sz w:val="22"/>
          <w:szCs w:val="22"/>
        </w:rPr>
        <w:t>ment agencies for data purposes</w:t>
      </w:r>
      <w:r w:rsidRPr="007830E3">
        <w:rPr>
          <w:rStyle w:val="SubtleEmphasis"/>
          <w:rFonts w:ascii="Arial" w:hAnsi="Arial" w:cs="Arial"/>
          <w:i w:val="0"/>
          <w:iCs w:val="0"/>
          <w:color w:val="auto"/>
          <w:sz w:val="22"/>
          <w:szCs w:val="22"/>
        </w:rPr>
        <w:t xml:space="preserve"> we ensure that the information is de-identified and we make a note in the Client’s record what information was shared and to whom</w:t>
      </w:r>
      <w:r>
        <w:rPr>
          <w:rStyle w:val="SubtleEmphasis"/>
          <w:rFonts w:ascii="Arial" w:hAnsi="Arial" w:cs="Arial"/>
          <w:i w:val="0"/>
          <w:iCs w:val="0"/>
          <w:color w:val="auto"/>
          <w:sz w:val="22"/>
          <w:szCs w:val="22"/>
        </w:rPr>
        <w:t>;</w:t>
      </w:r>
    </w:p>
    <w:p w:rsidR="00DE4743" w:rsidRPr="007830E3" w:rsidRDefault="00DE4743" w:rsidP="00DE4743">
      <w:pPr>
        <w:pStyle w:val="Dot1"/>
        <w:tabs>
          <w:tab w:val="clear" w:pos="709"/>
          <w:tab w:val="left" w:pos="360"/>
        </w:tabs>
        <w:rPr>
          <w:rStyle w:val="SubtleEmphasis"/>
          <w:rFonts w:ascii="Arial" w:hAnsi="Arial" w:cs="Arial"/>
          <w:i w:val="0"/>
          <w:iCs w:val="0"/>
          <w:color w:val="auto"/>
          <w:sz w:val="22"/>
          <w:szCs w:val="22"/>
        </w:rPr>
      </w:pPr>
      <w:r w:rsidRPr="007830E3">
        <w:rPr>
          <w:rStyle w:val="SubtleEmphasis"/>
          <w:rFonts w:ascii="Arial" w:hAnsi="Arial" w:cs="Arial"/>
          <w:i w:val="0"/>
          <w:iCs w:val="0"/>
          <w:color w:val="auto"/>
          <w:sz w:val="22"/>
          <w:szCs w:val="22"/>
        </w:rPr>
        <w:t>Consent to share personal information can be withdrawn at any time by the Client</w:t>
      </w:r>
      <w:r>
        <w:rPr>
          <w:rStyle w:val="SubtleEmphasis"/>
          <w:rFonts w:ascii="Arial" w:hAnsi="Arial" w:cs="Arial"/>
          <w:i w:val="0"/>
          <w:iCs w:val="0"/>
          <w:color w:val="auto"/>
          <w:sz w:val="22"/>
          <w:szCs w:val="22"/>
        </w:rPr>
        <w:t>;</w:t>
      </w:r>
    </w:p>
    <w:p w:rsidR="00DE4743" w:rsidRPr="007830E3" w:rsidRDefault="00DE4743" w:rsidP="00DE4743">
      <w:pPr>
        <w:pStyle w:val="Dot1"/>
        <w:tabs>
          <w:tab w:val="clear" w:pos="709"/>
          <w:tab w:val="left" w:pos="360"/>
        </w:tabs>
        <w:jc w:val="both"/>
        <w:rPr>
          <w:rFonts w:ascii="Arial" w:hAnsi="Arial" w:cs="Arial"/>
          <w:sz w:val="22"/>
          <w:szCs w:val="22"/>
        </w:rPr>
      </w:pPr>
      <w:r w:rsidRPr="007830E3">
        <w:rPr>
          <w:rStyle w:val="SubtleEmphasis"/>
          <w:rFonts w:ascii="Arial" w:hAnsi="Arial" w:cs="Arial"/>
          <w:i w:val="0"/>
          <w:iCs w:val="0"/>
          <w:color w:val="auto"/>
          <w:sz w:val="22"/>
          <w:szCs w:val="22"/>
        </w:rPr>
        <w:t>Clients can ask to see the information that we keep about them and are supported to access this information</w:t>
      </w:r>
      <w:r>
        <w:rPr>
          <w:rStyle w:val="SubtleEmphasis"/>
          <w:rFonts w:ascii="Arial" w:hAnsi="Arial" w:cs="Arial"/>
          <w:i w:val="0"/>
          <w:iCs w:val="0"/>
          <w:color w:val="auto"/>
          <w:sz w:val="22"/>
          <w:szCs w:val="22"/>
        </w:rPr>
        <w:t>,</w:t>
      </w:r>
      <w:r w:rsidRPr="007830E3">
        <w:rPr>
          <w:rStyle w:val="SubtleEmphasis"/>
          <w:rFonts w:ascii="Arial" w:hAnsi="Arial" w:cs="Arial"/>
          <w:i w:val="0"/>
          <w:iCs w:val="0"/>
          <w:color w:val="auto"/>
          <w:sz w:val="22"/>
          <w:szCs w:val="22"/>
        </w:rPr>
        <w:t xml:space="preserve"> if requested</w:t>
      </w:r>
      <w:r>
        <w:rPr>
          <w:rStyle w:val="SubtleEmphasis"/>
          <w:rFonts w:ascii="Arial" w:hAnsi="Arial" w:cs="Arial"/>
          <w:i w:val="0"/>
          <w:iCs w:val="0"/>
          <w:color w:val="auto"/>
          <w:sz w:val="22"/>
          <w:szCs w:val="22"/>
        </w:rPr>
        <w:t>,</w:t>
      </w:r>
      <w:r w:rsidRPr="007830E3">
        <w:rPr>
          <w:rStyle w:val="SubtleEmphasis"/>
          <w:rFonts w:ascii="Arial" w:hAnsi="Arial" w:cs="Arial"/>
          <w:i w:val="0"/>
          <w:iCs w:val="0"/>
          <w:color w:val="auto"/>
          <w:sz w:val="22"/>
          <w:szCs w:val="22"/>
        </w:rPr>
        <w:t xml:space="preserve"> within 30 days of the request.</w:t>
      </w:r>
      <w:r>
        <w:rPr>
          <w:rStyle w:val="SubtleEmphasis"/>
          <w:rFonts w:ascii="Arial" w:hAnsi="Arial" w:cs="Arial"/>
          <w:i w:val="0"/>
          <w:iCs w:val="0"/>
          <w:color w:val="auto"/>
          <w:sz w:val="22"/>
          <w:szCs w:val="22"/>
        </w:rPr>
        <w:t xml:space="preserve"> </w:t>
      </w:r>
      <w:r w:rsidRPr="007830E3">
        <w:rPr>
          <w:rStyle w:val="SubtleEmphasis"/>
          <w:rFonts w:ascii="Arial" w:hAnsi="Arial" w:cs="Arial"/>
          <w:i w:val="0"/>
          <w:iCs w:val="0"/>
          <w:color w:val="auto"/>
          <w:sz w:val="22"/>
          <w:szCs w:val="22"/>
        </w:rPr>
        <w:t xml:space="preserve"> Information is provided in a format accessible by the Client.</w:t>
      </w:r>
      <w:r>
        <w:rPr>
          <w:rStyle w:val="SubtleEmphasis"/>
          <w:rFonts w:ascii="Arial" w:hAnsi="Arial" w:cs="Arial"/>
          <w:i w:val="0"/>
          <w:iCs w:val="0"/>
          <w:color w:val="auto"/>
          <w:sz w:val="22"/>
          <w:szCs w:val="22"/>
        </w:rPr>
        <w:t xml:space="preserve"> </w:t>
      </w:r>
      <w:r w:rsidRPr="007830E3">
        <w:rPr>
          <w:rStyle w:val="SubtleEmphasis"/>
          <w:rFonts w:ascii="Arial" w:hAnsi="Arial" w:cs="Arial"/>
          <w:i w:val="0"/>
          <w:iCs w:val="0"/>
          <w:color w:val="auto"/>
          <w:sz w:val="22"/>
          <w:szCs w:val="22"/>
        </w:rPr>
        <w:t xml:space="preserve"> The Client can nominate a representative to access the Client’s records held by Narrogin Regional Homecare</w:t>
      </w:r>
      <w:r>
        <w:rPr>
          <w:rStyle w:val="SubtleEmphasis"/>
          <w:rFonts w:ascii="Arial" w:hAnsi="Arial" w:cs="Arial"/>
          <w:i w:val="0"/>
          <w:iCs w:val="0"/>
          <w:color w:val="auto"/>
          <w:sz w:val="22"/>
          <w:szCs w:val="22"/>
        </w:rPr>
        <w:t>;</w:t>
      </w:r>
    </w:p>
    <w:p w:rsidR="00DE4743" w:rsidRPr="007830E3" w:rsidRDefault="00DE4743" w:rsidP="00DE4743">
      <w:pPr>
        <w:pStyle w:val="Dot1"/>
        <w:tabs>
          <w:tab w:val="clear" w:pos="709"/>
          <w:tab w:val="left" w:pos="360"/>
        </w:tabs>
        <w:jc w:val="both"/>
        <w:rPr>
          <w:rStyle w:val="SubtleEmphasis"/>
          <w:rFonts w:ascii="Arial" w:hAnsi="Arial" w:cs="Arial"/>
          <w:i w:val="0"/>
          <w:iCs w:val="0"/>
          <w:color w:val="auto"/>
          <w:sz w:val="22"/>
          <w:szCs w:val="22"/>
        </w:rPr>
      </w:pPr>
      <w:r w:rsidRPr="007830E3">
        <w:rPr>
          <w:rStyle w:val="SubtleEmphasis"/>
          <w:rFonts w:ascii="Arial" w:hAnsi="Arial" w:cs="Arial"/>
          <w:i w:val="0"/>
          <w:iCs w:val="0"/>
          <w:color w:val="auto"/>
          <w:sz w:val="22"/>
          <w:szCs w:val="22"/>
        </w:rPr>
        <w:t xml:space="preserve">All information relating to Clients is confidential and is not disclosed to any other person or organisation </w:t>
      </w:r>
      <w:r>
        <w:rPr>
          <w:rStyle w:val="SubtleEmphasis"/>
          <w:rFonts w:ascii="Arial" w:hAnsi="Arial" w:cs="Arial"/>
          <w:i w:val="0"/>
          <w:iCs w:val="0"/>
          <w:color w:val="auto"/>
          <w:sz w:val="22"/>
          <w:szCs w:val="22"/>
        </w:rPr>
        <w:t>without the Client’s permission;</w:t>
      </w:r>
    </w:p>
    <w:p w:rsidR="00355DEB" w:rsidRDefault="00355DEB" w:rsidP="00355DEB">
      <w:pPr>
        <w:pStyle w:val="Dot1"/>
        <w:numPr>
          <w:ilvl w:val="0"/>
          <w:numId w:val="0"/>
        </w:numPr>
        <w:tabs>
          <w:tab w:val="clear" w:pos="709"/>
          <w:tab w:val="left" w:pos="360"/>
        </w:tabs>
        <w:jc w:val="both"/>
        <w:rPr>
          <w:rStyle w:val="SubtleEmphasis"/>
          <w:rFonts w:ascii="Arial" w:hAnsi="Arial" w:cs="Arial"/>
          <w:i w:val="0"/>
          <w:iCs w:val="0"/>
          <w:color w:val="auto"/>
          <w:sz w:val="22"/>
          <w:szCs w:val="22"/>
        </w:rPr>
      </w:pPr>
    </w:p>
    <w:p w:rsidR="00DE4743" w:rsidRPr="007830E3" w:rsidRDefault="00DE4743" w:rsidP="00DE4743">
      <w:pPr>
        <w:pStyle w:val="Dot1"/>
        <w:tabs>
          <w:tab w:val="clear" w:pos="709"/>
          <w:tab w:val="left" w:pos="360"/>
        </w:tabs>
        <w:jc w:val="both"/>
        <w:rPr>
          <w:rStyle w:val="SubtleEmphasis"/>
          <w:rFonts w:ascii="Arial" w:hAnsi="Arial" w:cs="Arial"/>
          <w:i w:val="0"/>
          <w:iCs w:val="0"/>
          <w:color w:val="auto"/>
          <w:sz w:val="22"/>
          <w:szCs w:val="22"/>
        </w:rPr>
      </w:pPr>
      <w:r w:rsidRPr="007830E3">
        <w:rPr>
          <w:rStyle w:val="SubtleEmphasis"/>
          <w:rFonts w:ascii="Arial" w:hAnsi="Arial" w:cs="Arial"/>
          <w:i w:val="0"/>
          <w:iCs w:val="0"/>
          <w:color w:val="auto"/>
          <w:sz w:val="22"/>
          <w:szCs w:val="22"/>
        </w:rPr>
        <w:t xml:space="preserve">We only share information when it is necessary to ensure appropriate support is delivered and only </w:t>
      </w:r>
      <w:r w:rsidRPr="007830E3">
        <w:rPr>
          <w:rStyle w:val="SubtleEmphasis"/>
          <w:rFonts w:ascii="Arial" w:hAnsi="Arial" w:cs="Arial"/>
          <w:i w:val="0"/>
          <w:iCs w:val="0"/>
          <w:color w:val="auto"/>
          <w:sz w:val="22"/>
          <w:szCs w:val="22"/>
        </w:rPr>
        <w:lastRenderedPageBreak/>
        <w:t>with the Client’s permission/consent beforehand</w:t>
      </w:r>
      <w:r>
        <w:rPr>
          <w:rStyle w:val="SubtleEmphasis"/>
          <w:rFonts w:ascii="Arial" w:hAnsi="Arial" w:cs="Arial"/>
          <w:i w:val="0"/>
          <w:iCs w:val="0"/>
          <w:color w:val="auto"/>
          <w:sz w:val="22"/>
          <w:szCs w:val="22"/>
        </w:rPr>
        <w:t>;</w:t>
      </w:r>
    </w:p>
    <w:p w:rsidR="00DE4743" w:rsidRPr="007830E3" w:rsidRDefault="00DE4743" w:rsidP="00DE4743">
      <w:pPr>
        <w:pStyle w:val="Dot1"/>
        <w:tabs>
          <w:tab w:val="clear" w:pos="709"/>
          <w:tab w:val="left" w:pos="360"/>
        </w:tabs>
        <w:jc w:val="both"/>
        <w:rPr>
          <w:rStyle w:val="SubtleEmphasis"/>
          <w:rFonts w:ascii="Arial" w:hAnsi="Arial" w:cs="Arial"/>
          <w:i w:val="0"/>
          <w:iCs w:val="0"/>
          <w:color w:val="auto"/>
          <w:sz w:val="22"/>
          <w:szCs w:val="22"/>
        </w:rPr>
      </w:pPr>
      <w:r w:rsidRPr="007830E3">
        <w:rPr>
          <w:rStyle w:val="SubtleEmphasis"/>
          <w:rFonts w:ascii="Arial" w:hAnsi="Arial" w:cs="Arial"/>
          <w:i w:val="0"/>
          <w:iCs w:val="0"/>
          <w:color w:val="auto"/>
          <w:sz w:val="22"/>
          <w:szCs w:val="22"/>
        </w:rPr>
        <w:t>The provision of information to people outside the service is authorised by the team leader</w:t>
      </w:r>
      <w:r>
        <w:rPr>
          <w:rStyle w:val="SubtleEmphasis"/>
          <w:rFonts w:ascii="Arial" w:hAnsi="Arial" w:cs="Arial"/>
          <w:i w:val="0"/>
          <w:iCs w:val="0"/>
          <w:color w:val="auto"/>
          <w:sz w:val="22"/>
          <w:szCs w:val="22"/>
        </w:rPr>
        <w:t>;</w:t>
      </w:r>
    </w:p>
    <w:p w:rsidR="00DE4743" w:rsidRPr="007830E3" w:rsidRDefault="00DE4743" w:rsidP="00DE4743">
      <w:pPr>
        <w:pStyle w:val="Dot1"/>
        <w:tabs>
          <w:tab w:val="clear" w:pos="709"/>
          <w:tab w:val="left" w:pos="360"/>
        </w:tabs>
        <w:jc w:val="both"/>
        <w:rPr>
          <w:rStyle w:val="SubtleEmphasis"/>
          <w:rFonts w:ascii="Arial" w:hAnsi="Arial" w:cs="Arial"/>
          <w:i w:val="0"/>
          <w:iCs w:val="0"/>
          <w:color w:val="auto"/>
          <w:sz w:val="22"/>
          <w:szCs w:val="22"/>
        </w:rPr>
      </w:pPr>
      <w:r w:rsidRPr="007830E3">
        <w:rPr>
          <w:rStyle w:val="SubtleEmphasis"/>
          <w:rFonts w:ascii="Arial" w:hAnsi="Arial" w:cs="Arial"/>
          <w:i w:val="0"/>
          <w:iCs w:val="0"/>
          <w:color w:val="auto"/>
          <w:sz w:val="22"/>
          <w:szCs w:val="22"/>
        </w:rPr>
        <w:t>We do not discuss Clients or their support with people not directly involved in supporting them</w:t>
      </w:r>
      <w:r>
        <w:rPr>
          <w:rStyle w:val="SubtleEmphasis"/>
          <w:rFonts w:ascii="Arial" w:hAnsi="Arial" w:cs="Arial"/>
          <w:i w:val="0"/>
          <w:iCs w:val="0"/>
          <w:color w:val="auto"/>
          <w:sz w:val="22"/>
          <w:szCs w:val="22"/>
        </w:rPr>
        <w:t>;</w:t>
      </w:r>
    </w:p>
    <w:p w:rsidR="00DE4743" w:rsidRPr="007830E3" w:rsidRDefault="00DE4743" w:rsidP="00DE4743">
      <w:pPr>
        <w:pStyle w:val="Dot1"/>
        <w:tabs>
          <w:tab w:val="clear" w:pos="709"/>
          <w:tab w:val="left" w:pos="360"/>
        </w:tabs>
        <w:jc w:val="both"/>
        <w:rPr>
          <w:rStyle w:val="SubtleEmphasis"/>
          <w:rFonts w:ascii="Arial" w:hAnsi="Arial" w:cs="Arial"/>
          <w:i w:val="0"/>
          <w:iCs w:val="0"/>
          <w:color w:val="auto"/>
          <w:sz w:val="22"/>
          <w:szCs w:val="22"/>
        </w:rPr>
      </w:pPr>
      <w:r w:rsidRPr="007830E3">
        <w:rPr>
          <w:rStyle w:val="SubtleEmphasis"/>
          <w:rFonts w:ascii="Arial" w:hAnsi="Arial" w:cs="Arial"/>
          <w:i w:val="0"/>
          <w:iCs w:val="0"/>
          <w:color w:val="auto"/>
          <w:sz w:val="22"/>
          <w:szCs w:val="22"/>
        </w:rPr>
        <w:t>Our organisation takes steps to correct information where appropriate and regularly review Client information to ensure it is accurate and up to date</w:t>
      </w:r>
      <w:r>
        <w:rPr>
          <w:rStyle w:val="SubtleEmphasis"/>
          <w:rFonts w:ascii="Arial" w:hAnsi="Arial" w:cs="Arial"/>
          <w:i w:val="0"/>
          <w:iCs w:val="0"/>
          <w:color w:val="auto"/>
          <w:sz w:val="22"/>
          <w:szCs w:val="22"/>
        </w:rPr>
        <w:t>;</w:t>
      </w:r>
    </w:p>
    <w:p w:rsidR="00355DEB" w:rsidRDefault="00355DEB" w:rsidP="00654179">
      <w:pPr>
        <w:pStyle w:val="Dot1"/>
        <w:numPr>
          <w:ilvl w:val="0"/>
          <w:numId w:val="0"/>
        </w:numPr>
        <w:tabs>
          <w:tab w:val="clear" w:pos="709"/>
          <w:tab w:val="left" w:pos="360"/>
        </w:tabs>
        <w:jc w:val="both"/>
        <w:rPr>
          <w:rStyle w:val="SubtleEmphasis"/>
          <w:rFonts w:ascii="Arial" w:hAnsi="Arial" w:cs="Arial"/>
          <w:i w:val="0"/>
          <w:iCs w:val="0"/>
          <w:color w:val="auto"/>
          <w:sz w:val="22"/>
          <w:szCs w:val="22"/>
        </w:rPr>
      </w:pPr>
    </w:p>
    <w:p w:rsidR="00355DEB" w:rsidRPr="00355DEB" w:rsidRDefault="00DE4743" w:rsidP="00654179">
      <w:pPr>
        <w:pStyle w:val="Dot1"/>
        <w:numPr>
          <w:ilvl w:val="0"/>
          <w:numId w:val="0"/>
        </w:numPr>
        <w:tabs>
          <w:tab w:val="clear" w:pos="709"/>
          <w:tab w:val="left" w:pos="360"/>
        </w:tabs>
        <w:jc w:val="both"/>
        <w:rPr>
          <w:rStyle w:val="SubtleEmphasis"/>
          <w:rFonts w:ascii="Arial" w:hAnsi="Arial" w:cs="Arial"/>
          <w:i w:val="0"/>
          <w:iCs w:val="0"/>
          <w:color w:val="auto"/>
          <w:sz w:val="22"/>
          <w:szCs w:val="22"/>
        </w:rPr>
      </w:pPr>
      <w:r w:rsidRPr="00355DEB">
        <w:rPr>
          <w:rStyle w:val="SubtleEmphasis"/>
          <w:rFonts w:ascii="Arial" w:hAnsi="Arial" w:cs="Arial"/>
          <w:i w:val="0"/>
          <w:iCs w:val="0"/>
          <w:color w:val="auto"/>
          <w:sz w:val="22"/>
          <w:szCs w:val="22"/>
        </w:rPr>
        <w:t xml:space="preserve">Reviews are always conducted in private with the Client and the assessment officer unless the Client </w:t>
      </w:r>
    </w:p>
    <w:p w:rsidR="00DE4743" w:rsidRPr="007830E3" w:rsidRDefault="00DE4743" w:rsidP="00DE4743">
      <w:pPr>
        <w:pStyle w:val="Dot1"/>
        <w:tabs>
          <w:tab w:val="clear" w:pos="709"/>
          <w:tab w:val="left" w:pos="360"/>
        </w:tabs>
        <w:jc w:val="both"/>
        <w:rPr>
          <w:rStyle w:val="SubtleEmphasis"/>
          <w:rFonts w:ascii="Arial" w:hAnsi="Arial" w:cs="Arial"/>
          <w:i w:val="0"/>
          <w:iCs w:val="0"/>
          <w:color w:val="auto"/>
          <w:sz w:val="22"/>
          <w:szCs w:val="22"/>
        </w:rPr>
      </w:pPr>
      <w:r w:rsidRPr="007830E3">
        <w:rPr>
          <w:rStyle w:val="SubtleEmphasis"/>
          <w:rFonts w:ascii="Arial" w:hAnsi="Arial" w:cs="Arial"/>
          <w:i w:val="0"/>
          <w:iCs w:val="0"/>
          <w:color w:val="auto"/>
          <w:sz w:val="22"/>
          <w:szCs w:val="22"/>
        </w:rPr>
        <w:t>consents to their carer, advocate or other person</w:t>
      </w:r>
      <w:r w:rsidRPr="007830E3">
        <w:rPr>
          <w:rFonts w:ascii="Arial" w:hAnsi="Arial" w:cs="Arial"/>
          <w:sz w:val="22"/>
          <w:szCs w:val="22"/>
        </w:rPr>
        <w:t xml:space="preserve"> </w:t>
      </w:r>
      <w:r w:rsidRPr="007830E3">
        <w:rPr>
          <w:rStyle w:val="SubtleEmphasis"/>
          <w:rFonts w:ascii="Arial" w:hAnsi="Arial" w:cs="Arial"/>
          <w:i w:val="0"/>
          <w:iCs w:val="0"/>
          <w:color w:val="auto"/>
          <w:sz w:val="22"/>
          <w:szCs w:val="22"/>
        </w:rPr>
        <w:t>being present</w:t>
      </w:r>
      <w:r>
        <w:rPr>
          <w:rStyle w:val="SubtleEmphasis"/>
          <w:rFonts w:ascii="Arial" w:hAnsi="Arial" w:cs="Arial"/>
          <w:i w:val="0"/>
          <w:iCs w:val="0"/>
          <w:color w:val="auto"/>
          <w:sz w:val="22"/>
          <w:szCs w:val="22"/>
        </w:rPr>
        <w:t>;</w:t>
      </w:r>
    </w:p>
    <w:p w:rsidR="00DE4743" w:rsidRPr="007830E3" w:rsidRDefault="00DE4743" w:rsidP="00DE4743">
      <w:pPr>
        <w:pStyle w:val="Dot1"/>
        <w:tabs>
          <w:tab w:val="clear" w:pos="709"/>
          <w:tab w:val="left" w:pos="360"/>
        </w:tabs>
        <w:jc w:val="both"/>
        <w:rPr>
          <w:rStyle w:val="SubtleEmphasis"/>
          <w:rFonts w:ascii="Arial" w:hAnsi="Arial" w:cs="Arial"/>
          <w:i w:val="0"/>
          <w:iCs w:val="0"/>
          <w:color w:val="auto"/>
          <w:sz w:val="22"/>
          <w:szCs w:val="22"/>
        </w:rPr>
      </w:pPr>
      <w:r w:rsidRPr="007830E3">
        <w:rPr>
          <w:rStyle w:val="SubtleEmphasis"/>
          <w:rFonts w:ascii="Arial" w:hAnsi="Arial" w:cs="Arial"/>
          <w:i w:val="0"/>
          <w:iCs w:val="0"/>
          <w:color w:val="auto"/>
          <w:sz w:val="22"/>
          <w:szCs w:val="22"/>
        </w:rPr>
        <w:t>During Client reviews the assessment officer asks the Client about any particular privacy requirements they have</w:t>
      </w:r>
      <w:r>
        <w:rPr>
          <w:rStyle w:val="SubtleEmphasis"/>
          <w:rFonts w:ascii="Arial" w:hAnsi="Arial" w:cs="Arial"/>
          <w:i w:val="0"/>
          <w:iCs w:val="0"/>
          <w:color w:val="auto"/>
          <w:sz w:val="22"/>
          <w:szCs w:val="22"/>
        </w:rPr>
        <w:t>,</w:t>
      </w:r>
      <w:r w:rsidRPr="007830E3">
        <w:rPr>
          <w:rStyle w:val="SubtleEmphasis"/>
          <w:rFonts w:ascii="Arial" w:hAnsi="Arial" w:cs="Arial"/>
          <w:i w:val="0"/>
          <w:iCs w:val="0"/>
          <w:color w:val="auto"/>
          <w:sz w:val="22"/>
          <w:szCs w:val="22"/>
        </w:rPr>
        <w:t xml:space="preserve"> such as their preference for a male or female support worker.  </w:t>
      </w:r>
      <w:r>
        <w:rPr>
          <w:rStyle w:val="SubtleEmphasis"/>
          <w:rFonts w:ascii="Arial" w:hAnsi="Arial" w:cs="Arial"/>
          <w:i w:val="0"/>
          <w:iCs w:val="0"/>
          <w:color w:val="auto"/>
          <w:sz w:val="22"/>
          <w:szCs w:val="22"/>
        </w:rPr>
        <w:t xml:space="preserve">This information is </w:t>
      </w:r>
      <w:r w:rsidRPr="007830E3">
        <w:rPr>
          <w:rStyle w:val="SubtleEmphasis"/>
          <w:rFonts w:ascii="Arial" w:hAnsi="Arial" w:cs="Arial"/>
          <w:i w:val="0"/>
          <w:iCs w:val="0"/>
          <w:color w:val="auto"/>
          <w:sz w:val="22"/>
          <w:szCs w:val="22"/>
        </w:rPr>
        <w:t>noted on their assessme</w:t>
      </w:r>
      <w:r>
        <w:rPr>
          <w:rStyle w:val="SubtleEmphasis"/>
          <w:rFonts w:ascii="Arial" w:hAnsi="Arial" w:cs="Arial"/>
          <w:i w:val="0"/>
          <w:iCs w:val="0"/>
          <w:color w:val="auto"/>
          <w:sz w:val="22"/>
          <w:szCs w:val="22"/>
        </w:rPr>
        <w:t>nt form and on the support plan;</w:t>
      </w:r>
    </w:p>
    <w:p w:rsidR="00DE4743" w:rsidRPr="007830E3" w:rsidRDefault="00DE4743" w:rsidP="00DE4743">
      <w:pPr>
        <w:pStyle w:val="Dot1"/>
        <w:tabs>
          <w:tab w:val="clear" w:pos="709"/>
          <w:tab w:val="left" w:pos="360"/>
        </w:tabs>
        <w:jc w:val="both"/>
        <w:rPr>
          <w:rStyle w:val="SubtleEmphasis"/>
          <w:rFonts w:ascii="Arial" w:hAnsi="Arial" w:cs="Arial"/>
          <w:i w:val="0"/>
          <w:iCs w:val="0"/>
          <w:color w:val="auto"/>
          <w:sz w:val="22"/>
          <w:szCs w:val="22"/>
        </w:rPr>
      </w:pPr>
      <w:r w:rsidRPr="007830E3">
        <w:rPr>
          <w:rStyle w:val="SubtleEmphasis"/>
          <w:rFonts w:ascii="Arial" w:hAnsi="Arial" w:cs="Arial"/>
          <w:i w:val="0"/>
          <w:iCs w:val="0"/>
          <w:color w:val="auto"/>
          <w:sz w:val="22"/>
          <w:szCs w:val="22"/>
        </w:rPr>
        <w:t>Any discussions between staff about Clients are held in a closed office</w:t>
      </w:r>
      <w:r>
        <w:rPr>
          <w:rStyle w:val="SubtleEmphasis"/>
          <w:rFonts w:ascii="Arial" w:hAnsi="Arial" w:cs="Arial"/>
          <w:i w:val="0"/>
          <w:iCs w:val="0"/>
          <w:color w:val="auto"/>
          <w:sz w:val="22"/>
          <w:szCs w:val="22"/>
        </w:rPr>
        <w:t>;</w:t>
      </w:r>
    </w:p>
    <w:p w:rsidR="00DE4743" w:rsidRPr="007830E3" w:rsidRDefault="00DE4743" w:rsidP="00DE4743">
      <w:pPr>
        <w:pStyle w:val="Dot1"/>
        <w:tabs>
          <w:tab w:val="clear" w:pos="709"/>
          <w:tab w:val="left" w:pos="360"/>
        </w:tabs>
        <w:jc w:val="both"/>
        <w:rPr>
          <w:rStyle w:val="SubtleEmphasis"/>
          <w:rFonts w:ascii="Arial" w:hAnsi="Arial" w:cs="Arial"/>
          <w:i w:val="0"/>
          <w:iCs w:val="0"/>
          <w:sz w:val="22"/>
          <w:szCs w:val="22"/>
        </w:rPr>
      </w:pPr>
      <w:r w:rsidRPr="007830E3">
        <w:rPr>
          <w:rStyle w:val="SubtleEmphasis"/>
          <w:rFonts w:ascii="Arial" w:hAnsi="Arial" w:cs="Arial"/>
          <w:i w:val="0"/>
          <w:iCs w:val="0"/>
          <w:color w:val="auto"/>
          <w:sz w:val="22"/>
          <w:szCs w:val="22"/>
        </w:rPr>
        <w:t>Clients are supported by us should they have a complaint or dispute regarding our privacy policy or the management of their personal information</w:t>
      </w:r>
      <w:r>
        <w:rPr>
          <w:rStyle w:val="SubtleEmphasis"/>
          <w:rFonts w:ascii="Arial" w:hAnsi="Arial" w:cs="Arial"/>
          <w:i w:val="0"/>
          <w:iCs w:val="0"/>
          <w:color w:val="auto"/>
          <w:sz w:val="22"/>
          <w:szCs w:val="22"/>
        </w:rPr>
        <w:t>;</w:t>
      </w:r>
    </w:p>
    <w:p w:rsidR="00DE4743" w:rsidRPr="007830E3" w:rsidRDefault="00DE4743" w:rsidP="00DE4743">
      <w:pPr>
        <w:pStyle w:val="Dot1"/>
        <w:tabs>
          <w:tab w:val="clear" w:pos="709"/>
          <w:tab w:val="left" w:pos="360"/>
        </w:tabs>
        <w:jc w:val="both"/>
        <w:rPr>
          <w:rStyle w:val="SubtleEmphasis"/>
          <w:rFonts w:ascii="Arial" w:hAnsi="Arial" w:cs="Arial"/>
          <w:i w:val="0"/>
          <w:iCs w:val="0"/>
          <w:color w:val="auto"/>
          <w:sz w:val="22"/>
          <w:szCs w:val="22"/>
        </w:rPr>
      </w:pPr>
      <w:r w:rsidRPr="007830E3">
        <w:rPr>
          <w:rStyle w:val="SubtleEmphasis"/>
          <w:rFonts w:ascii="Arial" w:hAnsi="Arial" w:cs="Arial"/>
          <w:i w:val="0"/>
          <w:iCs w:val="0"/>
          <w:color w:val="auto"/>
          <w:sz w:val="22"/>
          <w:szCs w:val="22"/>
        </w:rPr>
        <w:t>Any references to individual Clients in meeting minutes refer to the Client by initials only or another unique identifi</w:t>
      </w:r>
      <w:r>
        <w:rPr>
          <w:rStyle w:val="SubtleEmphasis"/>
          <w:rFonts w:ascii="Arial" w:hAnsi="Arial" w:cs="Arial"/>
          <w:i w:val="0"/>
          <w:iCs w:val="0"/>
          <w:color w:val="auto"/>
          <w:sz w:val="22"/>
          <w:szCs w:val="22"/>
        </w:rPr>
        <w:t>er, such as their Client number;</w:t>
      </w:r>
      <w:r w:rsidRPr="007830E3">
        <w:rPr>
          <w:rStyle w:val="SubtleEmphasis"/>
          <w:rFonts w:ascii="Arial" w:hAnsi="Arial" w:cs="Arial"/>
          <w:i w:val="0"/>
          <w:iCs w:val="0"/>
          <w:color w:val="auto"/>
          <w:sz w:val="22"/>
          <w:szCs w:val="22"/>
        </w:rPr>
        <w:t xml:space="preserve"> </w:t>
      </w:r>
    </w:p>
    <w:p w:rsidR="00DE4743" w:rsidRPr="0000311E" w:rsidRDefault="00DE4743" w:rsidP="00DE4743">
      <w:pPr>
        <w:pStyle w:val="Dot1"/>
        <w:tabs>
          <w:tab w:val="clear" w:pos="709"/>
          <w:tab w:val="left" w:pos="360"/>
        </w:tabs>
        <w:jc w:val="both"/>
        <w:rPr>
          <w:rStyle w:val="SubtleEmphasis"/>
          <w:rFonts w:ascii="Arial" w:hAnsi="Arial" w:cs="Arial"/>
          <w:i w:val="0"/>
          <w:iCs w:val="0"/>
          <w:color w:val="000000"/>
          <w:sz w:val="22"/>
          <w:szCs w:val="22"/>
        </w:rPr>
      </w:pPr>
      <w:r w:rsidRPr="007830E3">
        <w:rPr>
          <w:rStyle w:val="SubtleEmphasis"/>
          <w:rFonts w:ascii="Arial" w:hAnsi="Arial" w:cs="Arial"/>
          <w:i w:val="0"/>
          <w:iCs w:val="0"/>
          <w:color w:val="auto"/>
          <w:sz w:val="22"/>
          <w:szCs w:val="22"/>
        </w:rPr>
        <w:t>We destroy any personal information</w:t>
      </w:r>
      <w:r>
        <w:rPr>
          <w:rStyle w:val="SubtleEmphasis"/>
          <w:rFonts w:ascii="Arial" w:hAnsi="Arial" w:cs="Arial"/>
          <w:i w:val="0"/>
          <w:iCs w:val="0"/>
          <w:color w:val="auto"/>
          <w:sz w:val="22"/>
          <w:szCs w:val="22"/>
        </w:rPr>
        <w:t xml:space="preserve">, confidentially, that we hold regarding </w:t>
      </w:r>
      <w:r w:rsidRPr="007830E3">
        <w:rPr>
          <w:rStyle w:val="SubtleEmphasis"/>
          <w:rFonts w:ascii="Arial" w:hAnsi="Arial" w:cs="Arial"/>
          <w:i w:val="0"/>
          <w:iCs w:val="0"/>
          <w:color w:val="auto"/>
          <w:sz w:val="22"/>
          <w:szCs w:val="22"/>
        </w:rPr>
        <w:t xml:space="preserve">our Clients when </w:t>
      </w:r>
      <w:r>
        <w:rPr>
          <w:rStyle w:val="SubtleEmphasis"/>
          <w:rFonts w:ascii="Arial" w:hAnsi="Arial" w:cs="Arial"/>
          <w:i w:val="0"/>
          <w:iCs w:val="0"/>
          <w:color w:val="auto"/>
          <w:sz w:val="22"/>
          <w:szCs w:val="22"/>
        </w:rPr>
        <w:t xml:space="preserve">the information is no </w:t>
      </w:r>
      <w:r w:rsidRPr="007830E3">
        <w:rPr>
          <w:rStyle w:val="SubtleEmphasis"/>
          <w:rFonts w:ascii="Arial" w:hAnsi="Arial" w:cs="Arial"/>
          <w:i w:val="0"/>
          <w:iCs w:val="0"/>
          <w:color w:val="auto"/>
          <w:sz w:val="22"/>
          <w:szCs w:val="22"/>
        </w:rPr>
        <w:t>longer necessary to provide support.</w:t>
      </w:r>
    </w:p>
    <w:p w:rsidR="0000311E" w:rsidRDefault="0000311E" w:rsidP="0000311E">
      <w:pPr>
        <w:pStyle w:val="Dot1"/>
        <w:numPr>
          <w:ilvl w:val="0"/>
          <w:numId w:val="0"/>
        </w:numPr>
        <w:tabs>
          <w:tab w:val="clear" w:pos="709"/>
          <w:tab w:val="left" w:pos="360"/>
        </w:tabs>
        <w:ind w:left="360" w:hanging="360"/>
        <w:jc w:val="both"/>
        <w:rPr>
          <w:rFonts w:ascii="Arial" w:hAnsi="Arial" w:cs="Arial"/>
          <w:sz w:val="22"/>
          <w:szCs w:val="22"/>
        </w:rPr>
      </w:pPr>
    </w:p>
    <w:p w:rsidR="0000311E" w:rsidRPr="007830E3" w:rsidRDefault="0000311E" w:rsidP="0000311E">
      <w:pPr>
        <w:pStyle w:val="Dot1"/>
        <w:numPr>
          <w:ilvl w:val="0"/>
          <w:numId w:val="0"/>
        </w:numPr>
        <w:tabs>
          <w:tab w:val="clear" w:pos="709"/>
          <w:tab w:val="left" w:pos="360"/>
        </w:tabs>
        <w:ind w:left="360" w:hanging="360"/>
        <w:jc w:val="both"/>
        <w:rPr>
          <w:rFonts w:ascii="Arial" w:hAnsi="Arial" w:cs="Arial"/>
          <w:sz w:val="22"/>
          <w:szCs w:val="22"/>
        </w:rPr>
      </w:pPr>
    </w:p>
    <w:p w:rsidR="0000311E" w:rsidRPr="0000311E" w:rsidRDefault="0000311E" w:rsidP="00355DEB">
      <w:pPr>
        <w:pStyle w:val="Dot1"/>
        <w:numPr>
          <w:ilvl w:val="0"/>
          <w:numId w:val="0"/>
        </w:numPr>
        <w:ind w:left="1701" w:right="1699"/>
        <w:jc w:val="center"/>
        <w:rPr>
          <w:rFonts w:ascii="Arial" w:hAnsi="Arial" w:cs="Arial"/>
          <w:sz w:val="22"/>
          <w:szCs w:val="22"/>
        </w:rPr>
      </w:pPr>
      <w:r w:rsidRPr="0000311E">
        <w:rPr>
          <w:rFonts w:ascii="Arial" w:hAnsi="Arial" w:cs="Arial"/>
          <w:sz w:val="22"/>
          <w:szCs w:val="22"/>
        </w:rPr>
        <w:t>Anyone can be happy when they get what they want; the challenge is to stay grateful and peaceful even when the world around you feels crazy and dangerous and horrible.</w:t>
      </w:r>
    </w:p>
    <w:p w:rsidR="0000311E" w:rsidRDefault="0000311E" w:rsidP="00355DEB">
      <w:pPr>
        <w:pStyle w:val="STORYCONTACT"/>
        <w:ind w:right="1699"/>
        <w:jc w:val="right"/>
      </w:pPr>
      <w:r>
        <w:t xml:space="preserve">Elizabeth Gilbert </w:t>
      </w:r>
    </w:p>
    <w:p w:rsidR="0000311E" w:rsidRDefault="0000311E" w:rsidP="00355DEB">
      <w:pPr>
        <w:pStyle w:val="Dot1"/>
        <w:numPr>
          <w:ilvl w:val="0"/>
          <w:numId w:val="0"/>
        </w:numPr>
        <w:jc w:val="center"/>
      </w:pPr>
    </w:p>
    <w:p w:rsidR="00355DEB" w:rsidRDefault="00355DEB" w:rsidP="00355DEB">
      <w:pPr>
        <w:pStyle w:val="Dot1"/>
        <w:numPr>
          <w:ilvl w:val="0"/>
          <w:numId w:val="0"/>
        </w:numPr>
        <w:jc w:val="center"/>
      </w:pPr>
    </w:p>
    <w:p w:rsidR="0000311E" w:rsidRPr="0000311E" w:rsidRDefault="0000311E" w:rsidP="00355DEB">
      <w:pPr>
        <w:pStyle w:val="Dot1"/>
        <w:numPr>
          <w:ilvl w:val="0"/>
          <w:numId w:val="0"/>
        </w:numPr>
        <w:ind w:left="1701" w:right="1699"/>
        <w:jc w:val="center"/>
        <w:rPr>
          <w:rFonts w:ascii="Arial" w:hAnsi="Arial" w:cs="Arial"/>
          <w:sz w:val="22"/>
          <w:szCs w:val="22"/>
        </w:rPr>
      </w:pPr>
      <w:r w:rsidRPr="0000311E">
        <w:rPr>
          <w:rFonts w:ascii="Arial" w:hAnsi="Arial" w:cs="Arial"/>
          <w:sz w:val="22"/>
          <w:szCs w:val="22"/>
        </w:rPr>
        <w:t>When we are no longer able to change a situation, we are challenged to change ourselves.</w:t>
      </w:r>
    </w:p>
    <w:p w:rsidR="0000311E" w:rsidRDefault="0000311E" w:rsidP="00355DEB">
      <w:pPr>
        <w:pStyle w:val="STORYCONTACT"/>
        <w:ind w:right="1699"/>
        <w:jc w:val="right"/>
      </w:pPr>
      <w:r>
        <w:t xml:space="preserve">Viktor Frankl </w:t>
      </w:r>
    </w:p>
    <w:p w:rsidR="0000311E" w:rsidRDefault="0000311E" w:rsidP="00355DEB">
      <w:pPr>
        <w:pStyle w:val="STORYCONTACT"/>
        <w:jc w:val="right"/>
      </w:pPr>
    </w:p>
    <w:p w:rsidR="00355DEB" w:rsidRDefault="00355DEB" w:rsidP="00355DEB">
      <w:pPr>
        <w:pStyle w:val="STORYCONTACT"/>
        <w:jc w:val="right"/>
      </w:pPr>
    </w:p>
    <w:p w:rsidR="0000311E" w:rsidRPr="0000311E" w:rsidRDefault="0000311E" w:rsidP="00355DEB">
      <w:pPr>
        <w:pStyle w:val="Dot1"/>
        <w:numPr>
          <w:ilvl w:val="0"/>
          <w:numId w:val="0"/>
        </w:numPr>
        <w:ind w:left="1701" w:right="1699"/>
        <w:jc w:val="center"/>
        <w:rPr>
          <w:rFonts w:ascii="Arial" w:eastAsiaTheme="minorHAnsi" w:hAnsi="Arial" w:cs="Arial"/>
          <w:sz w:val="22"/>
          <w:szCs w:val="22"/>
        </w:rPr>
      </w:pPr>
      <w:r w:rsidRPr="0000311E">
        <w:rPr>
          <w:rFonts w:ascii="Arial" w:hAnsi="Arial" w:cs="Arial"/>
          <w:sz w:val="22"/>
          <w:szCs w:val="22"/>
        </w:rPr>
        <w:t xml:space="preserve">We have thousands of opportunities every day to be grateful: for having good weather, to have slept well last night, to be able to get up, to be healthy, </w:t>
      </w:r>
      <w:proofErr w:type="gramStart"/>
      <w:r w:rsidRPr="0000311E">
        <w:rPr>
          <w:rFonts w:ascii="Arial" w:hAnsi="Arial" w:cs="Arial"/>
          <w:sz w:val="22"/>
          <w:szCs w:val="22"/>
        </w:rPr>
        <w:t>to</w:t>
      </w:r>
      <w:proofErr w:type="gramEnd"/>
      <w:r w:rsidRPr="0000311E">
        <w:rPr>
          <w:rFonts w:ascii="Arial" w:hAnsi="Arial" w:cs="Arial"/>
          <w:sz w:val="22"/>
          <w:szCs w:val="22"/>
        </w:rPr>
        <w:t xml:space="preserve"> have enough to eat...There's opportunity upon opportunity to be grateful; that's what life is.</w:t>
      </w:r>
    </w:p>
    <w:p w:rsidR="0000311E" w:rsidRPr="0000311E" w:rsidRDefault="0000311E" w:rsidP="00355DEB">
      <w:pPr>
        <w:pStyle w:val="STORYCONTACT"/>
        <w:ind w:right="1699"/>
        <w:jc w:val="right"/>
      </w:pPr>
      <w:r w:rsidRPr="0000311E">
        <w:t xml:space="preserve">Br. David </w:t>
      </w:r>
      <w:proofErr w:type="spellStart"/>
      <w:r w:rsidRPr="0000311E">
        <w:t>Steindl</w:t>
      </w:r>
      <w:proofErr w:type="spellEnd"/>
      <w:r w:rsidRPr="0000311E">
        <w:t xml:space="preserve"> </w:t>
      </w:r>
      <w:proofErr w:type="spellStart"/>
      <w:r w:rsidRPr="0000311E">
        <w:t>Rast</w:t>
      </w:r>
      <w:proofErr w:type="spellEnd"/>
    </w:p>
    <w:p w:rsidR="00DE4743" w:rsidRDefault="00DE4743" w:rsidP="00355DEB">
      <w:pPr>
        <w:spacing w:before="120" w:after="120" w:line="240" w:lineRule="atLeast"/>
        <w:jc w:val="both"/>
        <w:rPr>
          <w:rFonts w:ascii="Arial" w:hAnsi="Arial" w:cs="Arial"/>
          <w:lang w:eastAsia="en-AU"/>
        </w:rPr>
      </w:pPr>
    </w:p>
    <w:p w:rsidR="00DE4743" w:rsidRDefault="00DE4743">
      <w:pPr>
        <w:rPr>
          <w:rFonts w:ascii="Arial" w:hAnsi="Arial" w:cs="Arial"/>
          <w:lang w:eastAsia="en-AU"/>
        </w:rPr>
      </w:pPr>
      <w:r>
        <w:rPr>
          <w:rFonts w:ascii="Arial" w:hAnsi="Arial" w:cs="Arial"/>
          <w:lang w:eastAsia="en-AU"/>
        </w:rPr>
        <w:br w:type="page"/>
      </w:r>
    </w:p>
    <w:p w:rsidR="00D3784C" w:rsidRPr="00355DEB" w:rsidRDefault="00355DEB" w:rsidP="00D3784C">
      <w:pPr>
        <w:keepNext/>
        <w:spacing w:before="40"/>
        <w:jc w:val="center"/>
        <w:outlineLvl w:val="0"/>
        <w:rPr>
          <w:rFonts w:ascii="Lucida Calligraphy" w:hAnsi="Lucida Calligraphy" w:cs="Arial"/>
          <w:bCs/>
          <w:i/>
          <w:spacing w:val="-8"/>
          <w:sz w:val="36"/>
          <w:szCs w:val="36"/>
          <w:lang w:val="en-US"/>
        </w:rPr>
      </w:pPr>
      <w:r w:rsidRPr="00355DEB">
        <w:rPr>
          <w:rFonts w:ascii="Lucida Calligraphy" w:hAnsi="Lucida Calligraphy" w:cs="Arial"/>
          <w:bCs/>
          <w:i/>
          <w:spacing w:val="-8"/>
          <w:sz w:val="36"/>
          <w:szCs w:val="36"/>
          <w:lang w:val="en-US"/>
        </w:rPr>
        <w:lastRenderedPageBreak/>
        <w:t xml:space="preserve">May the true meaning of the holiday/holy season fill your heart and home with many </w:t>
      </w:r>
      <w:proofErr w:type="gramStart"/>
      <w:r w:rsidRPr="00355DEB">
        <w:rPr>
          <w:rFonts w:ascii="Lucida Calligraphy" w:hAnsi="Lucida Calligraphy" w:cs="Arial"/>
          <w:bCs/>
          <w:i/>
          <w:spacing w:val="-8"/>
          <w:sz w:val="36"/>
          <w:szCs w:val="36"/>
          <w:lang w:val="en-US"/>
        </w:rPr>
        <w:t>blessings.</w:t>
      </w:r>
      <w:proofErr w:type="gramEnd"/>
      <w:r w:rsidRPr="00355DEB">
        <w:rPr>
          <w:rFonts w:ascii="Lucida Calligraphy" w:hAnsi="Lucida Calligraphy" w:cs="Arial"/>
          <w:bCs/>
          <w:i/>
          <w:spacing w:val="-8"/>
          <w:sz w:val="36"/>
          <w:szCs w:val="36"/>
          <w:lang w:val="en-US"/>
        </w:rPr>
        <w:t xml:space="preserve">  </w:t>
      </w:r>
      <w:r w:rsidR="00D3784C" w:rsidRPr="00355DEB">
        <w:rPr>
          <w:rFonts w:ascii="Lucida Calligraphy" w:hAnsi="Lucida Calligraphy" w:cs="Arial"/>
          <w:bCs/>
          <w:i/>
          <w:spacing w:val="-8"/>
          <w:sz w:val="36"/>
          <w:szCs w:val="36"/>
          <w:lang w:val="en-US"/>
        </w:rPr>
        <w:t>Wishing you much happiness today and throughout December.</w:t>
      </w:r>
    </w:p>
    <w:p w:rsidR="00D3784C" w:rsidRPr="00355DEB" w:rsidRDefault="00D3784C" w:rsidP="00D3784C">
      <w:pPr>
        <w:keepNext/>
        <w:spacing w:before="40"/>
        <w:outlineLvl w:val="0"/>
        <w:rPr>
          <w:rFonts w:ascii="Lucida Calligraphy" w:hAnsi="Lucida Calligraphy" w:cs="Arial"/>
          <w:bCs/>
          <w:i/>
          <w:spacing w:val="-8"/>
          <w:sz w:val="36"/>
          <w:szCs w:val="36"/>
          <w:lang w:val="en-US"/>
        </w:rPr>
      </w:pPr>
    </w:p>
    <w:p w:rsidR="00D3784C" w:rsidRPr="00355DEB" w:rsidRDefault="00D3784C" w:rsidP="00D3784C">
      <w:pPr>
        <w:pStyle w:val="Maintext"/>
        <w:spacing w:line="240" w:lineRule="auto"/>
        <w:jc w:val="center"/>
        <w:rPr>
          <w:rFonts w:ascii="Lucida Calligraphy" w:hAnsi="Lucida Calligraphy" w:cs="Arial"/>
          <w:i/>
          <w:spacing w:val="-8"/>
          <w:sz w:val="36"/>
          <w:szCs w:val="36"/>
        </w:rPr>
      </w:pPr>
      <w:r w:rsidRPr="00355DEB">
        <w:rPr>
          <w:rFonts w:ascii="Lucida Calligraphy" w:hAnsi="Lucida Calligraphy" w:cs="Arial"/>
          <w:i/>
          <w:spacing w:val="-8"/>
          <w:sz w:val="36"/>
          <w:szCs w:val="36"/>
        </w:rPr>
        <w:t xml:space="preserve">Kindest regards </w:t>
      </w:r>
    </w:p>
    <w:p w:rsidR="00D3784C" w:rsidRPr="00D3784C" w:rsidRDefault="00D3784C" w:rsidP="00D3784C">
      <w:pPr>
        <w:pStyle w:val="Maintext"/>
        <w:spacing w:line="240" w:lineRule="auto"/>
        <w:jc w:val="center"/>
        <w:rPr>
          <w:rFonts w:ascii="Lucida Calligraphy" w:hAnsi="Lucida Calligraphy" w:cs="Arial"/>
          <w:i/>
          <w:spacing w:val="-8"/>
          <w:sz w:val="36"/>
          <w:szCs w:val="36"/>
        </w:rPr>
      </w:pPr>
    </w:p>
    <w:p w:rsidR="00D3784C" w:rsidRPr="00355DEB" w:rsidRDefault="00D3784C" w:rsidP="00D3784C">
      <w:pPr>
        <w:pStyle w:val="Maintext"/>
        <w:spacing w:afterLines="113" w:after="271" w:line="288" w:lineRule="auto"/>
        <w:jc w:val="center"/>
        <w:rPr>
          <w:rFonts w:ascii="Lucida Calligraphy" w:hAnsi="Lucida Calligraphy" w:cs="Arial"/>
          <w:i/>
          <w:spacing w:val="-8"/>
          <w:sz w:val="44"/>
          <w:szCs w:val="44"/>
        </w:rPr>
      </w:pPr>
      <w:r w:rsidRPr="00355DEB">
        <w:rPr>
          <w:rFonts w:ascii="Lucida Calligraphy" w:hAnsi="Lucida Calligraphy" w:cs="Arial"/>
          <w:i/>
          <w:spacing w:val="-8"/>
          <w:sz w:val="44"/>
          <w:szCs w:val="44"/>
        </w:rPr>
        <w:t>Lynne and the Narrogin Regional Homecare Team</w:t>
      </w:r>
    </w:p>
    <w:p w:rsidR="008F57F3" w:rsidRPr="002C39BC" w:rsidRDefault="00500DF3" w:rsidP="0000311E">
      <w:pPr>
        <w:pStyle w:val="Maintext"/>
        <w:spacing w:afterLines="113" w:after="271" w:line="288" w:lineRule="auto"/>
        <w:jc w:val="center"/>
        <w:rPr>
          <w:rFonts w:ascii="Arial" w:hAnsi="Arial" w:cs="Arial"/>
          <w:b/>
          <w:color w:val="FFFFFF"/>
          <w:szCs w:val="20"/>
          <w:lang w:val="en-GB"/>
        </w:rPr>
      </w:pPr>
      <w:r>
        <w:rPr>
          <w:noProof/>
          <w:lang w:val="en-AU" w:eastAsia="en-AU"/>
        </w:rPr>
        <w:drawing>
          <wp:anchor distT="0" distB="0" distL="114300" distR="114300" simplePos="0" relativeHeight="251768832" behindDoc="0" locked="0" layoutInCell="1" allowOverlap="1" wp14:anchorId="29FE1021" wp14:editId="12BD7CA9">
            <wp:simplePos x="0" y="0"/>
            <wp:positionH relativeFrom="page">
              <wp:posOffset>4227119</wp:posOffset>
            </wp:positionH>
            <wp:positionV relativeFrom="paragraph">
              <wp:posOffset>4558665</wp:posOffset>
            </wp:positionV>
            <wp:extent cx="3338830" cy="1084539"/>
            <wp:effectExtent l="0" t="0" r="0" b="190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hire of Narrogin - Homecare Services - High Res.jpg"/>
                    <pic:cNvPicPr/>
                  </pic:nvPicPr>
                  <pic:blipFill rotWithShape="1">
                    <a:blip r:embed="rId14" cstate="print">
                      <a:extLst>
                        <a:ext uri="{28A0092B-C50C-407E-A947-70E740481C1C}">
                          <a14:useLocalDpi xmlns:a14="http://schemas.microsoft.com/office/drawing/2010/main" val="0"/>
                        </a:ext>
                      </a:extLst>
                    </a:blip>
                    <a:srcRect t="9277" b="9230"/>
                    <a:stretch/>
                  </pic:blipFill>
                  <pic:spPr bwMode="auto">
                    <a:xfrm>
                      <a:off x="0" y="0"/>
                      <a:ext cx="3338830" cy="10845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5DEB" w:rsidRPr="00355DEB">
        <w:rPr>
          <w:rFonts w:ascii="Arial" w:hAnsi="Arial" w:cs="Arial"/>
          <w:b/>
          <w:noProof/>
          <w:color w:val="FFFFFF"/>
          <w:szCs w:val="20"/>
          <w:lang w:val="en-AU" w:eastAsia="en-AU"/>
        </w:rPr>
        <w:drawing>
          <wp:inline distT="0" distB="0" distL="0" distR="0">
            <wp:extent cx="3901426" cy="4513580"/>
            <wp:effectExtent l="0" t="0" r="4445" b="1270"/>
            <wp:docPr id="11" name="Picture 11" descr="C:\Users\admincoord\AppData\Local\Packages\Microsoft.MicrosoftEdge_8wekyb3d8bbwe\TempState\Downloads\christmas-145319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coord\AppData\Local\Packages\Microsoft.MicrosoftEdge_8wekyb3d8bbwe\TempState\Downloads\christmas-145319_128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9521" cy="4522945"/>
                    </a:xfrm>
                    <a:prstGeom prst="rect">
                      <a:avLst/>
                    </a:prstGeom>
                    <a:noFill/>
                    <a:ln>
                      <a:noFill/>
                    </a:ln>
                  </pic:spPr>
                </pic:pic>
              </a:graphicData>
            </a:graphic>
          </wp:inline>
        </w:drawing>
      </w:r>
      <w:r w:rsidR="008F57F3">
        <w:rPr>
          <w:noProof/>
          <w:lang w:val="en-AU" w:eastAsia="en-AU"/>
        </w:rPr>
        <w:drawing>
          <wp:anchor distT="0" distB="0" distL="114300" distR="114300" simplePos="0" relativeHeight="251678719" behindDoc="1" locked="0" layoutInCell="1" allowOverlap="1" wp14:anchorId="7F35DBA6" wp14:editId="50385C53">
            <wp:simplePos x="0" y="0"/>
            <wp:positionH relativeFrom="page">
              <wp:align>right</wp:align>
            </wp:positionH>
            <wp:positionV relativeFrom="page">
              <wp:align>bottom</wp:align>
            </wp:positionV>
            <wp:extent cx="7548880" cy="2668905"/>
            <wp:effectExtent l="0" t="0" r="0" b="0"/>
            <wp:wrapNone/>
            <wp:docPr id="45" name="Picture 34" descr="C:\Users\dave.king\AppData\Local\Microsoft\Windows\INetCache\Content.Word\Back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ave.king\AppData\Local\Microsoft\Windows\INetCache\Content.Word\BackFoo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48880" cy="266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C39BC" w:rsidRPr="002C39BC">
        <w:rPr>
          <w:noProof/>
          <w:lang w:val="en-AU" w:eastAsia="en-AU"/>
        </w:rPr>
        <mc:AlternateContent>
          <mc:Choice Requires="wps">
            <w:drawing>
              <wp:anchor distT="0" distB="0" distL="114300" distR="114300" simplePos="0" relativeHeight="251766784" behindDoc="0" locked="1" layoutInCell="1" allowOverlap="1" wp14:anchorId="203157E2" wp14:editId="20052CBB">
                <wp:simplePos x="0" y="0"/>
                <wp:positionH relativeFrom="margin">
                  <wp:posOffset>-160655</wp:posOffset>
                </wp:positionH>
                <wp:positionV relativeFrom="page">
                  <wp:posOffset>8917305</wp:posOffset>
                </wp:positionV>
                <wp:extent cx="3122930" cy="1221105"/>
                <wp:effectExtent l="0" t="0" r="127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2930" cy="1221105"/>
                        </a:xfrm>
                        <a:prstGeom prst="rect">
                          <a:avLst/>
                        </a:prstGeom>
                        <a:noFill/>
                        <a:ln w="6350">
                          <a:noFill/>
                        </a:ln>
                      </wps:spPr>
                      <wps:txbx>
                        <w:txbxContent>
                          <w:p w:rsidR="002C39BC" w:rsidRPr="008B6075" w:rsidRDefault="002C39BC" w:rsidP="002C39BC">
                            <w:pPr>
                              <w:pStyle w:val="BasicParagraph"/>
                              <w:rPr>
                                <w:rFonts w:ascii="Arial" w:hAnsi="Arial" w:cs="Arial"/>
                                <w:b/>
                                <w:bCs/>
                                <w:caps/>
                                <w:color w:val="FFFFFF" w:themeColor="background1"/>
                              </w:rPr>
                            </w:pPr>
                            <w:r w:rsidRPr="008B6075">
                              <w:rPr>
                                <w:rFonts w:ascii="Arial" w:hAnsi="Arial" w:cs="Arial"/>
                                <w:b/>
                                <w:bCs/>
                                <w:caps/>
                                <w:color w:val="FFFFFF" w:themeColor="background1"/>
                              </w:rPr>
                              <w:t>Narrogin Regional Homecare</w:t>
                            </w:r>
                          </w:p>
                          <w:p w:rsidR="002C39BC" w:rsidRPr="001F418F" w:rsidRDefault="002C39BC" w:rsidP="002C39BC">
                            <w:pPr>
                              <w:pStyle w:val="BACKDETAILS"/>
                            </w:pPr>
                            <w:r w:rsidRPr="00D074A1">
                              <w:t xml:space="preserve">Jessie House, Clayton Road, </w:t>
                            </w:r>
                            <w:proofErr w:type="gramStart"/>
                            <w:r w:rsidRPr="00D074A1">
                              <w:t xml:space="preserve">Narrogin </w:t>
                            </w:r>
                            <w:r w:rsidRPr="00D074A1">
                              <w:br/>
                              <w:t>(between</w:t>
                            </w:r>
                            <w:proofErr w:type="gramEnd"/>
                            <w:r w:rsidRPr="00D074A1">
                              <w:t xml:space="preserve"> the Leisure Centre and the Hockey Field) </w:t>
                            </w:r>
                            <w:r w:rsidRPr="00D074A1">
                              <w:br/>
                              <w:t>PH: 9890 0700</w:t>
                            </w:r>
                            <w:r w:rsidRPr="00D074A1">
                              <w:br/>
                            </w:r>
                            <w:r w:rsidRPr="001F418F">
                              <w:t>Email: mccs@narrogin.wa.gov.au</w:t>
                            </w:r>
                          </w:p>
                          <w:p w:rsidR="002C39BC" w:rsidRPr="007328FA" w:rsidRDefault="002C39BC" w:rsidP="002C39BC">
                            <w:pPr>
                              <w:pStyle w:val="BACKDETAILS"/>
                              <w:rPr>
                                <w:b/>
                              </w:rPr>
                            </w:pPr>
                            <w:r w:rsidRPr="001F418F">
                              <w:rPr>
                                <w:b/>
                              </w:rPr>
                              <w:t>www.narrogin.wa.gov.au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157E2" id="Text Box 33" o:spid="_x0000_s1027" type="#_x0000_t202" style="position:absolute;left:0;text-align:left;margin-left:-12.65pt;margin-top:702.15pt;width:245.9pt;height:96.1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" filled="f" stroked="f" strokeweight=".5pt">
                <v:path arrowok="t"/>
                <v:textbox inset="0,0,0,0">
                  <w:txbxContent>
                    <w:p w:rsidR="002C39BC" w:rsidRPr="008B6075" w:rsidRDefault="002C39BC" w:rsidP="002C39BC">
                      <w:pPr>
                        <w:pStyle w:val="BasicParagraph"/>
                        <w:rPr>
                          <w:rFonts w:ascii="Arial" w:hAnsi="Arial" w:cs="Arial"/>
                          <w:b/>
                          <w:bCs/>
                          <w:caps/>
                          <w:color w:val="FFFFFF" w:themeColor="background1"/>
                        </w:rPr>
                      </w:pPr>
                      <w:r w:rsidRPr="008B6075">
                        <w:rPr>
                          <w:rFonts w:ascii="Arial" w:hAnsi="Arial" w:cs="Arial"/>
                          <w:b/>
                          <w:bCs/>
                          <w:caps/>
                          <w:color w:val="FFFFFF" w:themeColor="background1"/>
                        </w:rPr>
                        <w:t>Narrogin Regional Homecare</w:t>
                      </w:r>
                    </w:p>
                    <w:p w:rsidR="002C39BC" w:rsidRPr="001F418F" w:rsidRDefault="002C39BC" w:rsidP="002C39BC">
                      <w:pPr>
                        <w:pStyle w:val="BACKDETAILS"/>
                      </w:pPr>
                      <w:r w:rsidRPr="00D074A1">
                        <w:t xml:space="preserve">Jessie House, Clayton Road, </w:t>
                      </w:r>
                      <w:proofErr w:type="gramStart"/>
                      <w:r w:rsidRPr="00D074A1">
                        <w:t xml:space="preserve">Narrogin </w:t>
                      </w:r>
                      <w:r w:rsidRPr="00D074A1">
                        <w:br/>
                        <w:t>(between</w:t>
                      </w:r>
                      <w:proofErr w:type="gramEnd"/>
                      <w:r w:rsidRPr="00D074A1">
                        <w:t xml:space="preserve"> the Leisure Centre and the Hockey Field) </w:t>
                      </w:r>
                      <w:r w:rsidRPr="00D074A1">
                        <w:br/>
                        <w:t>PH: 9890 0700</w:t>
                      </w:r>
                      <w:r w:rsidRPr="00D074A1">
                        <w:br/>
                      </w:r>
                      <w:r w:rsidRPr="001F418F">
                        <w:t>Email: mccs@narrogin.wa.gov.au</w:t>
                      </w:r>
                    </w:p>
                    <w:p w:rsidR="002C39BC" w:rsidRPr="007328FA" w:rsidRDefault="002C39BC" w:rsidP="002C39BC">
                      <w:pPr>
                        <w:pStyle w:val="BACKDETAILS"/>
                        <w:rPr>
                          <w:b/>
                        </w:rPr>
                      </w:pPr>
                      <w:r w:rsidRPr="001F418F">
                        <w:rPr>
                          <w:b/>
                        </w:rPr>
                        <w:t>www.narrogin.wa.gov.au</w:t>
                      </w:r>
                    </w:p>
                  </w:txbxContent>
                </v:textbox>
                <w10:wrap anchorx="margin" anchory="page"/>
                <w10:anchorlock/>
              </v:shape>
            </w:pict>
          </mc:Fallback>
        </mc:AlternateContent>
      </w:r>
    </w:p>
    <w:sectPr w:rsidR="008F57F3" w:rsidRPr="002C39BC" w:rsidSect="00FD278E">
      <w:headerReference w:type="default" r:id="rId17"/>
      <w:footerReference w:type="default" r:id="rId18"/>
      <w:type w:val="continuous"/>
      <w:pgSz w:w="11906" w:h="16838"/>
      <w:pgMar w:top="2268"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B67" w:rsidRDefault="006C1B67" w:rsidP="00B4001A">
      <w:r>
        <w:separator/>
      </w:r>
    </w:p>
  </w:endnote>
  <w:endnote w:type="continuationSeparator" w:id="0">
    <w:p w:rsidR="006C1B67" w:rsidRDefault="006C1B67" w:rsidP="00B40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Open Sans">
    <w:altName w:val="Verdana"/>
    <w:charset w:val="00"/>
    <w:family w:val="swiss"/>
    <w:pitch w:val="variable"/>
    <w:sig w:usb0="00000001"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rinda">
    <w:altName w:val="Segoe UI"/>
    <w:panose1 w:val="020B0502040204020203"/>
    <w:charset w:val="01"/>
    <w:family w:val="roman"/>
    <w:notTrueType/>
    <w:pitch w:val="variable"/>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53E" w:rsidRDefault="00DF753E">
    <w:pPr>
      <w:pStyle w:val="Footer"/>
    </w:pPr>
  </w:p>
  <w:p w:rsidR="000366BE" w:rsidRDefault="000366BE" w:rsidP="00016D7B">
    <w:pPr>
      <w:pStyle w:val="Footer"/>
      <w:tabs>
        <w:tab w:val="clear" w:pos="4513"/>
        <w:tab w:val="clear" w:pos="9026"/>
        <w:tab w:val="left" w:pos="6435"/>
        <w:tab w:val="left" w:pos="7995"/>
        <w:tab w:val="left" w:pos="849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B67" w:rsidRDefault="006C1B67" w:rsidP="00B4001A">
      <w:r>
        <w:separator/>
      </w:r>
    </w:p>
  </w:footnote>
  <w:footnote w:type="continuationSeparator" w:id="0">
    <w:p w:rsidR="006C1B67" w:rsidRDefault="006C1B67" w:rsidP="00B400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D7B" w:rsidRDefault="00016D7B" w:rsidP="00016D7B">
    <w:pPr>
      <w:pStyle w:val="Header"/>
    </w:pPr>
    <w:r>
      <w:rPr>
        <w:noProof/>
        <w:lang w:eastAsia="en-AU"/>
      </w:rPr>
      <w:drawing>
        <wp:anchor distT="0" distB="0" distL="114300" distR="114300" simplePos="0" relativeHeight="251662848" behindDoc="1" locked="0" layoutInCell="1" allowOverlap="1" wp14:anchorId="3013A3D1" wp14:editId="7C8058DF">
          <wp:simplePos x="0" y="0"/>
          <wp:positionH relativeFrom="page">
            <wp:posOffset>10160</wp:posOffset>
          </wp:positionH>
          <wp:positionV relativeFrom="page">
            <wp:posOffset>0</wp:posOffset>
          </wp:positionV>
          <wp:extent cx="7528560" cy="1254760"/>
          <wp:effectExtent l="0" t="0" r="0" b="254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ve.king\AppData\Local\Microsoft\Windows\INetCache\Content.Word\Page2 Header.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28560"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3872" behindDoc="0" locked="0" layoutInCell="1" allowOverlap="1" wp14:anchorId="62DE5BF2" wp14:editId="077A335A">
              <wp:simplePos x="0" y="0"/>
              <wp:positionH relativeFrom="margin">
                <wp:align>right</wp:align>
              </wp:positionH>
              <wp:positionV relativeFrom="paragraph">
                <wp:posOffset>117475</wp:posOffset>
              </wp:positionV>
              <wp:extent cx="6144895" cy="17018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4895" cy="170180"/>
                      </a:xfrm>
                      <a:prstGeom prst="rect">
                        <a:avLst/>
                      </a:prstGeom>
                      <a:noFill/>
                      <a:ln w="6350">
                        <a:noFill/>
                      </a:ln>
                    </wps:spPr>
                    <wps:txbx>
                      <w:txbxContent>
                        <w:p w:rsidR="00016D7B" w:rsidRPr="00B366AC" w:rsidRDefault="00D3784C" w:rsidP="00016D7B">
                          <w:pPr>
                            <w:pStyle w:val="EDITION"/>
                            <w:jc w:val="right"/>
                          </w:pPr>
                          <w:r>
                            <w:t>December</w:t>
                          </w:r>
                          <w:r w:rsidR="003A6479">
                            <w:t xml:space="preserve"> 2018</w:t>
                          </w:r>
                          <w:r w:rsidR="00C06137">
                            <w:t xml:space="preserve"> </w:t>
                          </w:r>
                          <w:r w:rsidR="00016D7B" w:rsidRPr="00B366AC">
                            <w:rPr>
                              <w:b w:val="0"/>
                            </w:rPr>
                            <w:t>Edition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E5BF2" id="_x0000_t202" coordsize="21600,21600" o:spt="202" path="m,l,21600r21600,l21600,xe">
              <v:stroke joinstyle="miter"/>
              <v:path gradientshapeok="t" o:connecttype="rect"/>
            </v:shapetype>
            <v:shape id="_x0000_s1028" type="#_x0000_t202" style="position:absolute;margin-left:432.65pt;margin-top:9.25pt;width:483.85pt;height:13.4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" filled="f" stroked="f" strokeweight=".5pt">
              <v:path arrowok="t"/>
              <v:textbox inset="0,0,0,0">
                <w:txbxContent>
                  <w:p w:rsidR="00016D7B" w:rsidRPr="00B366AC" w:rsidRDefault="00D3784C" w:rsidP="00016D7B">
                    <w:pPr>
                      <w:pStyle w:val="EDITION"/>
                      <w:jc w:val="right"/>
                    </w:pPr>
                    <w:r>
                      <w:t>December</w:t>
                    </w:r>
                    <w:r w:rsidR="003A6479">
                      <w:t xml:space="preserve"> 2018</w:t>
                    </w:r>
                    <w:r w:rsidR="00C06137">
                      <w:t xml:space="preserve"> </w:t>
                    </w:r>
                    <w:r w:rsidR="00016D7B" w:rsidRPr="00B366AC">
                      <w:rPr>
                        <w:b w:val="0"/>
                      </w:rPr>
                      <w:t>Edition</w:t>
                    </w:r>
                  </w:p>
                </w:txbxContent>
              </v:textbox>
              <w10:wrap anchorx="margin"/>
            </v:shape>
          </w:pict>
        </mc:Fallback>
      </mc:AlternateContent>
    </w:r>
  </w:p>
  <w:p w:rsidR="000366BE" w:rsidRPr="00016D7B" w:rsidRDefault="000366BE" w:rsidP="00016D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2.8pt;height:132.6pt" o:bullet="t">
        <v:imagedata r:id="rId1" o:title="rising sun"/>
      </v:shape>
    </w:pict>
  </w:numPicBullet>
  <w:abstractNum w:abstractNumId="0" w15:restartNumberingAfterBreak="0">
    <w:nsid w:val="0D8B4C7E"/>
    <w:multiLevelType w:val="multilevel"/>
    <w:tmpl w:val="96B4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7110F2"/>
    <w:multiLevelType w:val="hybridMultilevel"/>
    <w:tmpl w:val="A5E4C03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C613FE"/>
    <w:multiLevelType w:val="multilevel"/>
    <w:tmpl w:val="349A5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257D90"/>
    <w:multiLevelType w:val="multilevel"/>
    <w:tmpl w:val="8AB612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89A6E9B"/>
    <w:multiLevelType w:val="multilevel"/>
    <w:tmpl w:val="1CAC6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A8799F"/>
    <w:multiLevelType w:val="hybridMultilevel"/>
    <w:tmpl w:val="34F2A21C"/>
    <w:lvl w:ilvl="0" w:tplc="2822EA4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00D4B99"/>
    <w:multiLevelType w:val="multilevel"/>
    <w:tmpl w:val="D0E6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CF0375"/>
    <w:multiLevelType w:val="hybridMultilevel"/>
    <w:tmpl w:val="9EDCF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B15D85"/>
    <w:multiLevelType w:val="hybridMultilevel"/>
    <w:tmpl w:val="63BC92AA"/>
    <w:lvl w:ilvl="0" w:tplc="F244A138">
      <w:start w:val="1"/>
      <w:numFmt w:val="bullet"/>
      <w:pStyle w:val="Dot1"/>
      <w:lvlText w:val=""/>
      <w:lvlJc w:val="left"/>
      <w:pPr>
        <w:ind w:left="360" w:hanging="360"/>
      </w:pPr>
      <w:rPr>
        <w:rFonts w:ascii="Symbol" w:hAnsi="Symbol" w:hint="default"/>
        <w:b w:val="0"/>
        <w:i w:val="0"/>
        <w:color w:val="auto"/>
        <w:position w:val="-2"/>
        <w:sz w:val="24"/>
        <w:szCs w:val="20"/>
      </w:rPr>
    </w:lvl>
    <w:lvl w:ilvl="1" w:tplc="0C090003">
      <w:start w:val="1"/>
      <w:numFmt w:val="bullet"/>
      <w:lvlText w:val="o"/>
      <w:lvlJc w:val="left"/>
      <w:pPr>
        <w:tabs>
          <w:tab w:val="num" w:pos="1497"/>
        </w:tabs>
        <w:ind w:left="1497" w:hanging="360"/>
      </w:pPr>
      <w:rPr>
        <w:rFonts w:ascii="Courier New" w:hAnsi="Courier New" w:cs="Courier New" w:hint="default"/>
      </w:rPr>
    </w:lvl>
    <w:lvl w:ilvl="2" w:tplc="0C090005" w:tentative="1">
      <w:start w:val="1"/>
      <w:numFmt w:val="bullet"/>
      <w:lvlText w:val=""/>
      <w:lvlJc w:val="left"/>
      <w:pPr>
        <w:tabs>
          <w:tab w:val="num" w:pos="2217"/>
        </w:tabs>
        <w:ind w:left="2217" w:hanging="360"/>
      </w:pPr>
      <w:rPr>
        <w:rFonts w:ascii="Wingdings" w:hAnsi="Wingdings" w:hint="default"/>
      </w:rPr>
    </w:lvl>
    <w:lvl w:ilvl="3" w:tplc="0C090001" w:tentative="1">
      <w:start w:val="1"/>
      <w:numFmt w:val="bullet"/>
      <w:lvlText w:val=""/>
      <w:lvlJc w:val="left"/>
      <w:pPr>
        <w:tabs>
          <w:tab w:val="num" w:pos="2937"/>
        </w:tabs>
        <w:ind w:left="2937" w:hanging="360"/>
      </w:pPr>
      <w:rPr>
        <w:rFonts w:ascii="Symbol" w:hAnsi="Symbol" w:hint="default"/>
      </w:rPr>
    </w:lvl>
    <w:lvl w:ilvl="4" w:tplc="0C090003" w:tentative="1">
      <w:start w:val="1"/>
      <w:numFmt w:val="bullet"/>
      <w:lvlText w:val="o"/>
      <w:lvlJc w:val="left"/>
      <w:pPr>
        <w:tabs>
          <w:tab w:val="num" w:pos="3657"/>
        </w:tabs>
        <w:ind w:left="3657" w:hanging="360"/>
      </w:pPr>
      <w:rPr>
        <w:rFonts w:ascii="Courier New" w:hAnsi="Courier New" w:cs="Courier New" w:hint="default"/>
      </w:rPr>
    </w:lvl>
    <w:lvl w:ilvl="5" w:tplc="0C090005" w:tentative="1">
      <w:start w:val="1"/>
      <w:numFmt w:val="bullet"/>
      <w:lvlText w:val=""/>
      <w:lvlJc w:val="left"/>
      <w:pPr>
        <w:tabs>
          <w:tab w:val="num" w:pos="4377"/>
        </w:tabs>
        <w:ind w:left="4377" w:hanging="360"/>
      </w:pPr>
      <w:rPr>
        <w:rFonts w:ascii="Wingdings" w:hAnsi="Wingdings" w:hint="default"/>
      </w:rPr>
    </w:lvl>
    <w:lvl w:ilvl="6" w:tplc="0C090001" w:tentative="1">
      <w:start w:val="1"/>
      <w:numFmt w:val="bullet"/>
      <w:lvlText w:val=""/>
      <w:lvlJc w:val="left"/>
      <w:pPr>
        <w:tabs>
          <w:tab w:val="num" w:pos="5097"/>
        </w:tabs>
        <w:ind w:left="5097" w:hanging="360"/>
      </w:pPr>
      <w:rPr>
        <w:rFonts w:ascii="Symbol" w:hAnsi="Symbol" w:hint="default"/>
      </w:rPr>
    </w:lvl>
    <w:lvl w:ilvl="7" w:tplc="0C090003" w:tentative="1">
      <w:start w:val="1"/>
      <w:numFmt w:val="bullet"/>
      <w:lvlText w:val="o"/>
      <w:lvlJc w:val="left"/>
      <w:pPr>
        <w:tabs>
          <w:tab w:val="num" w:pos="5817"/>
        </w:tabs>
        <w:ind w:left="5817" w:hanging="360"/>
      </w:pPr>
      <w:rPr>
        <w:rFonts w:ascii="Courier New" w:hAnsi="Courier New" w:cs="Courier New" w:hint="default"/>
      </w:rPr>
    </w:lvl>
    <w:lvl w:ilvl="8" w:tplc="0C090005" w:tentative="1">
      <w:start w:val="1"/>
      <w:numFmt w:val="bullet"/>
      <w:lvlText w:val=""/>
      <w:lvlJc w:val="left"/>
      <w:pPr>
        <w:tabs>
          <w:tab w:val="num" w:pos="6537"/>
        </w:tabs>
        <w:ind w:left="6537" w:hanging="360"/>
      </w:pPr>
      <w:rPr>
        <w:rFonts w:ascii="Wingdings" w:hAnsi="Wingdings" w:hint="default"/>
      </w:rPr>
    </w:lvl>
  </w:abstractNum>
  <w:abstractNum w:abstractNumId="9" w15:restartNumberingAfterBreak="0">
    <w:nsid w:val="25FB5452"/>
    <w:multiLevelType w:val="multilevel"/>
    <w:tmpl w:val="0B0C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E1195C"/>
    <w:multiLevelType w:val="hybridMultilevel"/>
    <w:tmpl w:val="8FDC784C"/>
    <w:lvl w:ilvl="0" w:tplc="849E41CC">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740935"/>
    <w:multiLevelType w:val="hybridMultilevel"/>
    <w:tmpl w:val="C6C8622E"/>
    <w:lvl w:ilvl="0" w:tplc="E696BEFE">
      <w:start w:val="1"/>
      <w:numFmt w:val="bullet"/>
      <w:pStyle w:val="HC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08D6029"/>
    <w:multiLevelType w:val="hybridMultilevel"/>
    <w:tmpl w:val="C0D08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A10532"/>
    <w:multiLevelType w:val="multilevel"/>
    <w:tmpl w:val="17E4E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A6566A"/>
    <w:multiLevelType w:val="hybridMultilevel"/>
    <w:tmpl w:val="BB66DFDC"/>
    <w:lvl w:ilvl="0" w:tplc="A81E2EBA">
      <w:start w:val="1"/>
      <w:numFmt w:val="bullet"/>
      <w:lvlText w:val="•"/>
      <w:lvlJc w:val="left"/>
      <w:pPr>
        <w:tabs>
          <w:tab w:val="num" w:pos="360"/>
        </w:tabs>
        <w:ind w:left="360" w:hanging="360"/>
      </w:pPr>
      <w:rPr>
        <w:rFonts w:ascii="Arial" w:hAnsi="Aria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E45C80"/>
    <w:multiLevelType w:val="multilevel"/>
    <w:tmpl w:val="E59E6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897101"/>
    <w:multiLevelType w:val="multilevel"/>
    <w:tmpl w:val="11FEAD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61960B6"/>
    <w:multiLevelType w:val="hybridMultilevel"/>
    <w:tmpl w:val="CA0A6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C61F36"/>
    <w:multiLevelType w:val="multilevel"/>
    <w:tmpl w:val="2DAC8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5966F8"/>
    <w:multiLevelType w:val="hybridMultilevel"/>
    <w:tmpl w:val="EC1A4582"/>
    <w:lvl w:ilvl="0" w:tplc="309891B2">
      <w:start w:val="1"/>
      <w:numFmt w:val="bullet"/>
      <w:pStyle w:val="Bullets"/>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C8555C7"/>
    <w:multiLevelType w:val="hybridMultilevel"/>
    <w:tmpl w:val="D8C82D16"/>
    <w:lvl w:ilvl="0" w:tplc="A81E2EBA">
      <w:start w:val="1"/>
      <w:numFmt w:val="bullet"/>
      <w:lvlText w:val="•"/>
      <w:lvlJc w:val="left"/>
      <w:pPr>
        <w:tabs>
          <w:tab w:val="num" w:pos="1080"/>
        </w:tabs>
        <w:ind w:left="1080" w:hanging="360"/>
      </w:pPr>
      <w:rPr>
        <w:rFonts w:ascii="Arial" w:hAnsi="Arial" w:hint="default"/>
        <w:color w:val="auto"/>
        <w:sz w:val="24"/>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6525797"/>
    <w:multiLevelType w:val="hybridMultilevel"/>
    <w:tmpl w:val="A31E5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D27CA2"/>
    <w:multiLevelType w:val="hybridMultilevel"/>
    <w:tmpl w:val="489ABBA2"/>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3" w15:restartNumberingAfterBreak="0">
    <w:nsid w:val="5CE87222"/>
    <w:multiLevelType w:val="multilevel"/>
    <w:tmpl w:val="B4CA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441B0"/>
    <w:multiLevelType w:val="hybridMultilevel"/>
    <w:tmpl w:val="5E7671F2"/>
    <w:lvl w:ilvl="0" w:tplc="F988908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FE6474E"/>
    <w:multiLevelType w:val="hybridMultilevel"/>
    <w:tmpl w:val="99108468"/>
    <w:lvl w:ilvl="0" w:tplc="A81E2EBA">
      <w:start w:val="1"/>
      <w:numFmt w:val="bullet"/>
      <w:lvlText w:val="•"/>
      <w:lvlJc w:val="left"/>
      <w:pPr>
        <w:tabs>
          <w:tab w:val="num" w:pos="360"/>
        </w:tabs>
        <w:ind w:left="360" w:hanging="360"/>
      </w:pPr>
      <w:rPr>
        <w:rFonts w:ascii="Arial" w:hAnsi="Aria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2411E7"/>
    <w:multiLevelType w:val="hybridMultilevel"/>
    <w:tmpl w:val="FA80C4BC"/>
    <w:lvl w:ilvl="0" w:tplc="A81E2EBA">
      <w:start w:val="1"/>
      <w:numFmt w:val="bullet"/>
      <w:lvlText w:val="•"/>
      <w:lvlJc w:val="left"/>
      <w:pPr>
        <w:tabs>
          <w:tab w:val="num" w:pos="360"/>
        </w:tabs>
        <w:ind w:left="360" w:hanging="360"/>
      </w:pPr>
      <w:rPr>
        <w:rFonts w:ascii="Arial" w:hAnsi="Aria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A27C4"/>
    <w:multiLevelType w:val="hybridMultilevel"/>
    <w:tmpl w:val="86283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603E24"/>
    <w:multiLevelType w:val="hybridMultilevel"/>
    <w:tmpl w:val="6D26E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D8783A"/>
    <w:multiLevelType w:val="multilevel"/>
    <w:tmpl w:val="5ABC7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A46478"/>
    <w:multiLevelType w:val="multilevel"/>
    <w:tmpl w:val="48AC7B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22"/>
  </w:num>
  <w:num w:numId="6">
    <w:abstractNumId w:val="19"/>
  </w:num>
  <w:num w:numId="7">
    <w:abstractNumId w:val="1"/>
  </w:num>
  <w:num w:numId="8">
    <w:abstractNumId w:val="28"/>
  </w:num>
  <w:num w:numId="9">
    <w:abstractNumId w:val="27"/>
  </w:num>
  <w:num w:numId="10">
    <w:abstractNumId w:val="26"/>
  </w:num>
  <w:num w:numId="11">
    <w:abstractNumId w:val="20"/>
  </w:num>
  <w:num w:numId="12">
    <w:abstractNumId w:val="14"/>
  </w:num>
  <w:num w:numId="13">
    <w:abstractNumId w:val="25"/>
  </w:num>
  <w:num w:numId="14">
    <w:abstractNumId w:val="11"/>
  </w:num>
  <w:num w:numId="15">
    <w:abstractNumId w:val="5"/>
  </w:num>
  <w:num w:numId="16">
    <w:abstractNumId w:val="24"/>
  </w:num>
  <w:num w:numId="17">
    <w:abstractNumId w:val="10"/>
  </w:num>
  <w:num w:numId="18">
    <w:abstractNumId w:val="13"/>
  </w:num>
  <w:num w:numId="19">
    <w:abstractNumId w:val="15"/>
  </w:num>
  <w:num w:numId="20">
    <w:abstractNumId w:val="18"/>
  </w:num>
  <w:num w:numId="21">
    <w:abstractNumId w:val="12"/>
  </w:num>
  <w:num w:numId="22">
    <w:abstractNumId w:val="21"/>
  </w:num>
  <w:num w:numId="23">
    <w:abstractNumId w:val="7"/>
  </w:num>
  <w:num w:numId="24">
    <w:abstractNumId w:val="2"/>
  </w:num>
  <w:num w:numId="25">
    <w:abstractNumId w:val="29"/>
  </w:num>
  <w:num w:numId="26">
    <w:abstractNumId w:val="6"/>
  </w:num>
  <w:num w:numId="27">
    <w:abstractNumId w:val="23"/>
  </w:num>
  <w:num w:numId="28">
    <w:abstractNumId w:val="0"/>
  </w:num>
  <w:num w:numId="29">
    <w:abstractNumId w:val="4"/>
  </w:num>
  <w:num w:numId="30">
    <w:abstractNumId w:val="9"/>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73F"/>
    <w:rsid w:val="0000073F"/>
    <w:rsid w:val="0000311E"/>
    <w:rsid w:val="000034C2"/>
    <w:rsid w:val="00006468"/>
    <w:rsid w:val="000135B2"/>
    <w:rsid w:val="000146F7"/>
    <w:rsid w:val="000156F1"/>
    <w:rsid w:val="00015C8C"/>
    <w:rsid w:val="00016D7B"/>
    <w:rsid w:val="00030C71"/>
    <w:rsid w:val="000366BE"/>
    <w:rsid w:val="0003702B"/>
    <w:rsid w:val="000415D2"/>
    <w:rsid w:val="00044734"/>
    <w:rsid w:val="00050B37"/>
    <w:rsid w:val="000637A5"/>
    <w:rsid w:val="000667E6"/>
    <w:rsid w:val="00071B49"/>
    <w:rsid w:val="000731ED"/>
    <w:rsid w:val="00080111"/>
    <w:rsid w:val="00090403"/>
    <w:rsid w:val="00092158"/>
    <w:rsid w:val="00092514"/>
    <w:rsid w:val="000979C6"/>
    <w:rsid w:val="00097C8B"/>
    <w:rsid w:val="000A6150"/>
    <w:rsid w:val="000B408C"/>
    <w:rsid w:val="000B5BFA"/>
    <w:rsid w:val="000B6F22"/>
    <w:rsid w:val="000C357B"/>
    <w:rsid w:val="000C36E4"/>
    <w:rsid w:val="000C5496"/>
    <w:rsid w:val="000C795D"/>
    <w:rsid w:val="000E4371"/>
    <w:rsid w:val="000F2D54"/>
    <w:rsid w:val="000F5152"/>
    <w:rsid w:val="000F6AF7"/>
    <w:rsid w:val="001068F1"/>
    <w:rsid w:val="001069AC"/>
    <w:rsid w:val="00120D21"/>
    <w:rsid w:val="0012245D"/>
    <w:rsid w:val="001269C2"/>
    <w:rsid w:val="001337B9"/>
    <w:rsid w:val="00136973"/>
    <w:rsid w:val="0014243F"/>
    <w:rsid w:val="001430FF"/>
    <w:rsid w:val="00145F04"/>
    <w:rsid w:val="00153351"/>
    <w:rsid w:val="00155CD0"/>
    <w:rsid w:val="001614E6"/>
    <w:rsid w:val="00164FE6"/>
    <w:rsid w:val="0017446C"/>
    <w:rsid w:val="00174B6D"/>
    <w:rsid w:val="001771D3"/>
    <w:rsid w:val="001A5390"/>
    <w:rsid w:val="001B6288"/>
    <w:rsid w:val="001D242E"/>
    <w:rsid w:val="001D65DC"/>
    <w:rsid w:val="001E12F4"/>
    <w:rsid w:val="001E497D"/>
    <w:rsid w:val="001E4C0D"/>
    <w:rsid w:val="001E6E41"/>
    <w:rsid w:val="001F418F"/>
    <w:rsid w:val="001F6943"/>
    <w:rsid w:val="002041B5"/>
    <w:rsid w:val="002149AC"/>
    <w:rsid w:val="00225966"/>
    <w:rsid w:val="00241D80"/>
    <w:rsid w:val="00246060"/>
    <w:rsid w:val="00246A80"/>
    <w:rsid w:val="00251BA9"/>
    <w:rsid w:val="0025504B"/>
    <w:rsid w:val="00277CB5"/>
    <w:rsid w:val="00283367"/>
    <w:rsid w:val="002834FF"/>
    <w:rsid w:val="0029604C"/>
    <w:rsid w:val="002A09DE"/>
    <w:rsid w:val="002A0E12"/>
    <w:rsid w:val="002A28A3"/>
    <w:rsid w:val="002A7FB0"/>
    <w:rsid w:val="002C0AF7"/>
    <w:rsid w:val="002C1E4D"/>
    <w:rsid w:val="002C2154"/>
    <w:rsid w:val="002C39BC"/>
    <w:rsid w:val="002E2C8B"/>
    <w:rsid w:val="002F7BE5"/>
    <w:rsid w:val="00307036"/>
    <w:rsid w:val="00344754"/>
    <w:rsid w:val="00353027"/>
    <w:rsid w:val="003542DC"/>
    <w:rsid w:val="00355DEB"/>
    <w:rsid w:val="00365F37"/>
    <w:rsid w:val="00372863"/>
    <w:rsid w:val="00376025"/>
    <w:rsid w:val="003819A2"/>
    <w:rsid w:val="00385D63"/>
    <w:rsid w:val="0039625A"/>
    <w:rsid w:val="003A1DDE"/>
    <w:rsid w:val="003A6479"/>
    <w:rsid w:val="003B18A5"/>
    <w:rsid w:val="003B3C0B"/>
    <w:rsid w:val="003C679C"/>
    <w:rsid w:val="003C6A06"/>
    <w:rsid w:val="003C7EF3"/>
    <w:rsid w:val="003D4F0F"/>
    <w:rsid w:val="003E455B"/>
    <w:rsid w:val="00413391"/>
    <w:rsid w:val="00427B07"/>
    <w:rsid w:val="004313C1"/>
    <w:rsid w:val="00436208"/>
    <w:rsid w:val="00461286"/>
    <w:rsid w:val="00466523"/>
    <w:rsid w:val="00466641"/>
    <w:rsid w:val="0047495A"/>
    <w:rsid w:val="00475190"/>
    <w:rsid w:val="00475380"/>
    <w:rsid w:val="0047755D"/>
    <w:rsid w:val="00480393"/>
    <w:rsid w:val="00482394"/>
    <w:rsid w:val="00482D09"/>
    <w:rsid w:val="0049077F"/>
    <w:rsid w:val="004908C1"/>
    <w:rsid w:val="004929A7"/>
    <w:rsid w:val="004A578A"/>
    <w:rsid w:val="004A6884"/>
    <w:rsid w:val="004C1E47"/>
    <w:rsid w:val="004D2C66"/>
    <w:rsid w:val="004D411A"/>
    <w:rsid w:val="004E0148"/>
    <w:rsid w:val="004F30CA"/>
    <w:rsid w:val="004F54EF"/>
    <w:rsid w:val="00500DF3"/>
    <w:rsid w:val="005031A4"/>
    <w:rsid w:val="0050652E"/>
    <w:rsid w:val="005071FB"/>
    <w:rsid w:val="00513A18"/>
    <w:rsid w:val="00515B83"/>
    <w:rsid w:val="00520C4B"/>
    <w:rsid w:val="005258F3"/>
    <w:rsid w:val="00534753"/>
    <w:rsid w:val="005544B2"/>
    <w:rsid w:val="00554B19"/>
    <w:rsid w:val="00572C47"/>
    <w:rsid w:val="00574D64"/>
    <w:rsid w:val="00591A6E"/>
    <w:rsid w:val="00594267"/>
    <w:rsid w:val="005944CB"/>
    <w:rsid w:val="005A72E9"/>
    <w:rsid w:val="005B3ADB"/>
    <w:rsid w:val="005B4B22"/>
    <w:rsid w:val="005B79C9"/>
    <w:rsid w:val="005C1F5C"/>
    <w:rsid w:val="005D2758"/>
    <w:rsid w:val="0061036A"/>
    <w:rsid w:val="00627A3C"/>
    <w:rsid w:val="00632BA2"/>
    <w:rsid w:val="00641033"/>
    <w:rsid w:val="0064631A"/>
    <w:rsid w:val="00650B2C"/>
    <w:rsid w:val="006543B8"/>
    <w:rsid w:val="0066207D"/>
    <w:rsid w:val="006639EF"/>
    <w:rsid w:val="00671863"/>
    <w:rsid w:val="006737E0"/>
    <w:rsid w:val="00682DAA"/>
    <w:rsid w:val="00683BCC"/>
    <w:rsid w:val="006A1D82"/>
    <w:rsid w:val="006A52DA"/>
    <w:rsid w:val="006B4A4F"/>
    <w:rsid w:val="006C031F"/>
    <w:rsid w:val="006C1B67"/>
    <w:rsid w:val="006C5AE8"/>
    <w:rsid w:val="006D181E"/>
    <w:rsid w:val="006D3493"/>
    <w:rsid w:val="006D6ACC"/>
    <w:rsid w:val="006F0180"/>
    <w:rsid w:val="006F3DE6"/>
    <w:rsid w:val="006F63C0"/>
    <w:rsid w:val="00712003"/>
    <w:rsid w:val="007229C1"/>
    <w:rsid w:val="00726271"/>
    <w:rsid w:val="00732526"/>
    <w:rsid w:val="007328FA"/>
    <w:rsid w:val="00733097"/>
    <w:rsid w:val="007334AD"/>
    <w:rsid w:val="00761523"/>
    <w:rsid w:val="00766E0D"/>
    <w:rsid w:val="00772404"/>
    <w:rsid w:val="0078291C"/>
    <w:rsid w:val="0078621D"/>
    <w:rsid w:val="00791CB8"/>
    <w:rsid w:val="007970E6"/>
    <w:rsid w:val="007A6DE1"/>
    <w:rsid w:val="007B722F"/>
    <w:rsid w:val="007C330D"/>
    <w:rsid w:val="007D0059"/>
    <w:rsid w:val="007D1796"/>
    <w:rsid w:val="007D23FB"/>
    <w:rsid w:val="007D4B4F"/>
    <w:rsid w:val="007E00A3"/>
    <w:rsid w:val="007E187B"/>
    <w:rsid w:val="007E3A23"/>
    <w:rsid w:val="007F68E6"/>
    <w:rsid w:val="00801E9B"/>
    <w:rsid w:val="00804EAE"/>
    <w:rsid w:val="008062D4"/>
    <w:rsid w:val="00807439"/>
    <w:rsid w:val="00826C21"/>
    <w:rsid w:val="00830D4B"/>
    <w:rsid w:val="00831C07"/>
    <w:rsid w:val="00835C24"/>
    <w:rsid w:val="00847C7A"/>
    <w:rsid w:val="00861366"/>
    <w:rsid w:val="00862634"/>
    <w:rsid w:val="00863033"/>
    <w:rsid w:val="00863921"/>
    <w:rsid w:val="00864A5D"/>
    <w:rsid w:val="00865547"/>
    <w:rsid w:val="00870227"/>
    <w:rsid w:val="00874A2C"/>
    <w:rsid w:val="00886CE8"/>
    <w:rsid w:val="00890F3D"/>
    <w:rsid w:val="008B6075"/>
    <w:rsid w:val="008B6998"/>
    <w:rsid w:val="008D1BD1"/>
    <w:rsid w:val="008D29FA"/>
    <w:rsid w:val="008D61C8"/>
    <w:rsid w:val="008E22AE"/>
    <w:rsid w:val="008E450C"/>
    <w:rsid w:val="008E6AE3"/>
    <w:rsid w:val="008F15EF"/>
    <w:rsid w:val="008F3306"/>
    <w:rsid w:val="008F3339"/>
    <w:rsid w:val="008F531E"/>
    <w:rsid w:val="008F57F3"/>
    <w:rsid w:val="009030C0"/>
    <w:rsid w:val="00910849"/>
    <w:rsid w:val="00915CE4"/>
    <w:rsid w:val="00920B6E"/>
    <w:rsid w:val="009304DF"/>
    <w:rsid w:val="009326CC"/>
    <w:rsid w:val="009333CD"/>
    <w:rsid w:val="00933CDB"/>
    <w:rsid w:val="00941F5D"/>
    <w:rsid w:val="00945B31"/>
    <w:rsid w:val="00946109"/>
    <w:rsid w:val="00950160"/>
    <w:rsid w:val="00954CE4"/>
    <w:rsid w:val="009565E7"/>
    <w:rsid w:val="009660B6"/>
    <w:rsid w:val="00973721"/>
    <w:rsid w:val="00973CC5"/>
    <w:rsid w:val="009746F2"/>
    <w:rsid w:val="00975C81"/>
    <w:rsid w:val="00977207"/>
    <w:rsid w:val="009777E3"/>
    <w:rsid w:val="00981E03"/>
    <w:rsid w:val="00986BC5"/>
    <w:rsid w:val="00986CC5"/>
    <w:rsid w:val="00990B4A"/>
    <w:rsid w:val="00997864"/>
    <w:rsid w:val="009B7A27"/>
    <w:rsid w:val="009C44B3"/>
    <w:rsid w:val="009D102C"/>
    <w:rsid w:val="009D1888"/>
    <w:rsid w:val="009D36BA"/>
    <w:rsid w:val="009D7146"/>
    <w:rsid w:val="009F0E9E"/>
    <w:rsid w:val="009F71BA"/>
    <w:rsid w:val="00A06872"/>
    <w:rsid w:val="00A11134"/>
    <w:rsid w:val="00A15BD6"/>
    <w:rsid w:val="00A21633"/>
    <w:rsid w:val="00A26E93"/>
    <w:rsid w:val="00A3291A"/>
    <w:rsid w:val="00A41DA2"/>
    <w:rsid w:val="00A41E2D"/>
    <w:rsid w:val="00A435D5"/>
    <w:rsid w:val="00A5041C"/>
    <w:rsid w:val="00A61E07"/>
    <w:rsid w:val="00A76E07"/>
    <w:rsid w:val="00A81A33"/>
    <w:rsid w:val="00A84A35"/>
    <w:rsid w:val="00A84C1D"/>
    <w:rsid w:val="00A92AF7"/>
    <w:rsid w:val="00A94E76"/>
    <w:rsid w:val="00A95815"/>
    <w:rsid w:val="00AB45F1"/>
    <w:rsid w:val="00AC0B08"/>
    <w:rsid w:val="00AD3DCA"/>
    <w:rsid w:val="00AD704C"/>
    <w:rsid w:val="00AE7AE0"/>
    <w:rsid w:val="00AF228C"/>
    <w:rsid w:val="00AF71A6"/>
    <w:rsid w:val="00B01132"/>
    <w:rsid w:val="00B10D8D"/>
    <w:rsid w:val="00B11B42"/>
    <w:rsid w:val="00B13880"/>
    <w:rsid w:val="00B235E6"/>
    <w:rsid w:val="00B25BE8"/>
    <w:rsid w:val="00B366AC"/>
    <w:rsid w:val="00B37B1B"/>
    <w:rsid w:val="00B4001A"/>
    <w:rsid w:val="00B559CF"/>
    <w:rsid w:val="00B5687F"/>
    <w:rsid w:val="00B62253"/>
    <w:rsid w:val="00B713AA"/>
    <w:rsid w:val="00B93E85"/>
    <w:rsid w:val="00B96A4C"/>
    <w:rsid w:val="00BA41AD"/>
    <w:rsid w:val="00BB7246"/>
    <w:rsid w:val="00BB797D"/>
    <w:rsid w:val="00BC0FE8"/>
    <w:rsid w:val="00BC5894"/>
    <w:rsid w:val="00BC73F8"/>
    <w:rsid w:val="00BD067E"/>
    <w:rsid w:val="00BD1F3A"/>
    <w:rsid w:val="00BD7CDF"/>
    <w:rsid w:val="00BE4745"/>
    <w:rsid w:val="00BF0106"/>
    <w:rsid w:val="00BF0B79"/>
    <w:rsid w:val="00BF66B6"/>
    <w:rsid w:val="00C0011A"/>
    <w:rsid w:val="00C034C7"/>
    <w:rsid w:val="00C03E24"/>
    <w:rsid w:val="00C06137"/>
    <w:rsid w:val="00C07C38"/>
    <w:rsid w:val="00C1064F"/>
    <w:rsid w:val="00C222A7"/>
    <w:rsid w:val="00C23073"/>
    <w:rsid w:val="00C336CA"/>
    <w:rsid w:val="00C34DB2"/>
    <w:rsid w:val="00C47904"/>
    <w:rsid w:val="00C61708"/>
    <w:rsid w:val="00C65381"/>
    <w:rsid w:val="00C702EC"/>
    <w:rsid w:val="00C83904"/>
    <w:rsid w:val="00C84DDC"/>
    <w:rsid w:val="00C876D4"/>
    <w:rsid w:val="00C95C85"/>
    <w:rsid w:val="00CB155A"/>
    <w:rsid w:val="00CB1711"/>
    <w:rsid w:val="00CB2B6E"/>
    <w:rsid w:val="00CB6B7A"/>
    <w:rsid w:val="00CB7871"/>
    <w:rsid w:val="00CB7F25"/>
    <w:rsid w:val="00CC275D"/>
    <w:rsid w:val="00CE2397"/>
    <w:rsid w:val="00CF02D8"/>
    <w:rsid w:val="00CF2C1F"/>
    <w:rsid w:val="00CF3697"/>
    <w:rsid w:val="00CF6874"/>
    <w:rsid w:val="00D074A1"/>
    <w:rsid w:val="00D13D4C"/>
    <w:rsid w:val="00D17529"/>
    <w:rsid w:val="00D2446F"/>
    <w:rsid w:val="00D258D8"/>
    <w:rsid w:val="00D305A7"/>
    <w:rsid w:val="00D30FD8"/>
    <w:rsid w:val="00D3784C"/>
    <w:rsid w:val="00D37DB5"/>
    <w:rsid w:val="00D4102A"/>
    <w:rsid w:val="00D45EDC"/>
    <w:rsid w:val="00D557C1"/>
    <w:rsid w:val="00D5655D"/>
    <w:rsid w:val="00D56696"/>
    <w:rsid w:val="00D61EEE"/>
    <w:rsid w:val="00D71352"/>
    <w:rsid w:val="00D77600"/>
    <w:rsid w:val="00D853A6"/>
    <w:rsid w:val="00D8600C"/>
    <w:rsid w:val="00D93ABF"/>
    <w:rsid w:val="00D93E8D"/>
    <w:rsid w:val="00D943C0"/>
    <w:rsid w:val="00D96A1B"/>
    <w:rsid w:val="00DA05F1"/>
    <w:rsid w:val="00DB1ED9"/>
    <w:rsid w:val="00DB5360"/>
    <w:rsid w:val="00DB5C03"/>
    <w:rsid w:val="00DB5C30"/>
    <w:rsid w:val="00DB5D41"/>
    <w:rsid w:val="00DD3A85"/>
    <w:rsid w:val="00DE4743"/>
    <w:rsid w:val="00DF4B86"/>
    <w:rsid w:val="00DF753E"/>
    <w:rsid w:val="00DF7A48"/>
    <w:rsid w:val="00E06E56"/>
    <w:rsid w:val="00E114CF"/>
    <w:rsid w:val="00E159B0"/>
    <w:rsid w:val="00E159FB"/>
    <w:rsid w:val="00E20ED7"/>
    <w:rsid w:val="00E24D46"/>
    <w:rsid w:val="00E30E0D"/>
    <w:rsid w:val="00E36AD2"/>
    <w:rsid w:val="00E40841"/>
    <w:rsid w:val="00E452ED"/>
    <w:rsid w:val="00E47D24"/>
    <w:rsid w:val="00E47E33"/>
    <w:rsid w:val="00E55B68"/>
    <w:rsid w:val="00E631A9"/>
    <w:rsid w:val="00E81357"/>
    <w:rsid w:val="00E81DA2"/>
    <w:rsid w:val="00E90B31"/>
    <w:rsid w:val="00EB113D"/>
    <w:rsid w:val="00EC0595"/>
    <w:rsid w:val="00EC5BB3"/>
    <w:rsid w:val="00EC715C"/>
    <w:rsid w:val="00ED3155"/>
    <w:rsid w:val="00EE2992"/>
    <w:rsid w:val="00EE74E3"/>
    <w:rsid w:val="00EF220F"/>
    <w:rsid w:val="00EF7FD9"/>
    <w:rsid w:val="00F04EB3"/>
    <w:rsid w:val="00F162D6"/>
    <w:rsid w:val="00F178DF"/>
    <w:rsid w:val="00F348EA"/>
    <w:rsid w:val="00F509C8"/>
    <w:rsid w:val="00F60C9B"/>
    <w:rsid w:val="00F617A4"/>
    <w:rsid w:val="00F647BC"/>
    <w:rsid w:val="00F751FB"/>
    <w:rsid w:val="00F813D7"/>
    <w:rsid w:val="00F86695"/>
    <w:rsid w:val="00F9209B"/>
    <w:rsid w:val="00F92E37"/>
    <w:rsid w:val="00FA181B"/>
    <w:rsid w:val="00FA44C8"/>
    <w:rsid w:val="00FA5ADE"/>
    <w:rsid w:val="00FB4E6B"/>
    <w:rsid w:val="00FC2DD6"/>
    <w:rsid w:val="00FD04B2"/>
    <w:rsid w:val="00FD0947"/>
    <w:rsid w:val="00FD278E"/>
    <w:rsid w:val="00FD4300"/>
    <w:rsid w:val="00FD6793"/>
    <w:rsid w:val="00FE0052"/>
    <w:rsid w:val="00FE43CD"/>
    <w:rsid w:val="00FE5144"/>
    <w:rsid w:val="00FF07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2553446-6632-4893-B4D6-F3E35F48A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B86"/>
    <w:rPr>
      <w:rFonts w:ascii="Times New Roman" w:eastAsia="Times New Roman" w:hAnsi="Times New Roman"/>
      <w:sz w:val="24"/>
      <w:szCs w:val="24"/>
      <w:lang w:eastAsia="en-US"/>
    </w:rPr>
  </w:style>
  <w:style w:type="paragraph" w:styleId="Heading1">
    <w:name w:val="heading 1"/>
    <w:basedOn w:val="Normal"/>
    <w:next w:val="Normal"/>
    <w:link w:val="Heading1Char"/>
    <w:uiPriority w:val="9"/>
    <w:qFormat/>
    <w:rsid w:val="00D5655D"/>
    <w:pPr>
      <w:keepNext/>
      <w:jc w:val="center"/>
      <w:outlineLvl w:val="0"/>
    </w:pPr>
    <w:rPr>
      <w:rFonts w:ascii="Arial Rounded MT Bold" w:hAnsi="Arial Rounded MT Bold"/>
      <w:sz w:val="32"/>
    </w:rPr>
  </w:style>
  <w:style w:type="paragraph" w:styleId="Heading2">
    <w:name w:val="heading 2"/>
    <w:basedOn w:val="Normal"/>
    <w:next w:val="Normal"/>
    <w:link w:val="Heading2Char"/>
    <w:uiPriority w:val="9"/>
    <w:unhideWhenUsed/>
    <w:rsid w:val="009D36B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001A"/>
    <w:pPr>
      <w:tabs>
        <w:tab w:val="center" w:pos="4513"/>
        <w:tab w:val="right" w:pos="9026"/>
      </w:tabs>
    </w:pPr>
  </w:style>
  <w:style w:type="character" w:customStyle="1" w:styleId="HeaderChar">
    <w:name w:val="Header Char"/>
    <w:basedOn w:val="DefaultParagraphFont"/>
    <w:link w:val="Header"/>
    <w:uiPriority w:val="99"/>
    <w:rsid w:val="00B4001A"/>
  </w:style>
  <w:style w:type="paragraph" w:styleId="Footer">
    <w:name w:val="footer"/>
    <w:basedOn w:val="Normal"/>
    <w:link w:val="FooterChar"/>
    <w:uiPriority w:val="99"/>
    <w:unhideWhenUsed/>
    <w:rsid w:val="00B4001A"/>
    <w:pPr>
      <w:tabs>
        <w:tab w:val="center" w:pos="4513"/>
        <w:tab w:val="right" w:pos="9026"/>
      </w:tabs>
    </w:pPr>
  </w:style>
  <w:style w:type="character" w:customStyle="1" w:styleId="FooterChar">
    <w:name w:val="Footer Char"/>
    <w:basedOn w:val="DefaultParagraphFont"/>
    <w:link w:val="Footer"/>
    <w:uiPriority w:val="99"/>
    <w:rsid w:val="00B4001A"/>
  </w:style>
  <w:style w:type="paragraph" w:customStyle="1" w:styleId="BasicParagraph">
    <w:name w:val="[Basic Paragraph]"/>
    <w:basedOn w:val="Normal"/>
    <w:link w:val="BasicParagraphChar"/>
    <w:uiPriority w:val="99"/>
    <w:rsid w:val="00C034C7"/>
    <w:pPr>
      <w:suppressAutoHyphens/>
      <w:autoSpaceDE w:val="0"/>
      <w:autoSpaceDN w:val="0"/>
      <w:adjustRightInd w:val="0"/>
      <w:spacing w:after="113" w:line="288" w:lineRule="auto"/>
      <w:textAlignment w:val="center"/>
    </w:pPr>
    <w:rPr>
      <w:rFonts w:ascii="HelveticaNeueLT Std" w:hAnsi="HelveticaNeueLT Std" w:cs="HelveticaNeueLT Std"/>
      <w:color w:val="000000"/>
      <w:sz w:val="20"/>
      <w:szCs w:val="20"/>
      <w:lang w:val="en-GB"/>
    </w:rPr>
  </w:style>
  <w:style w:type="paragraph" w:customStyle="1" w:styleId="HEADING">
    <w:name w:val="HEADING"/>
    <w:basedOn w:val="BasicParagraph"/>
    <w:link w:val="HEADINGChar"/>
    <w:qFormat/>
    <w:rsid w:val="00016D7B"/>
    <w:pPr>
      <w:spacing w:line="180" w:lineRule="auto"/>
    </w:pPr>
    <w:rPr>
      <w:rFonts w:ascii="Arial Black" w:hAnsi="Arial Black" w:cs="Arial Black"/>
      <w:color w:val="0097B0"/>
      <w:sz w:val="52"/>
      <w:szCs w:val="64"/>
    </w:rPr>
  </w:style>
  <w:style w:type="paragraph" w:customStyle="1" w:styleId="BODY">
    <w:name w:val="BODY"/>
    <w:basedOn w:val="BasicParagraph"/>
    <w:link w:val="BODYChar"/>
    <w:qFormat/>
    <w:rsid w:val="000667E6"/>
    <w:pPr>
      <w:jc w:val="both"/>
    </w:pPr>
    <w:rPr>
      <w:rFonts w:ascii="Arial" w:hAnsi="Arial" w:cs="Arial"/>
      <w:sz w:val="22"/>
      <w:szCs w:val="18"/>
    </w:rPr>
  </w:style>
  <w:style w:type="character" w:customStyle="1" w:styleId="BasicParagraphChar">
    <w:name w:val="[Basic Paragraph] Char"/>
    <w:link w:val="BasicParagraph"/>
    <w:uiPriority w:val="99"/>
    <w:rsid w:val="00C034C7"/>
    <w:rPr>
      <w:rFonts w:ascii="HelveticaNeueLT Std" w:hAnsi="HelveticaNeueLT Std" w:cs="HelveticaNeueLT Std"/>
      <w:color w:val="000000"/>
      <w:sz w:val="20"/>
      <w:szCs w:val="20"/>
      <w:lang w:val="en-GB"/>
    </w:rPr>
  </w:style>
  <w:style w:type="character" w:customStyle="1" w:styleId="HEADINGChar">
    <w:name w:val="HEADING Char"/>
    <w:link w:val="HEADING"/>
    <w:rsid w:val="00016D7B"/>
    <w:rPr>
      <w:rFonts w:ascii="Arial Black" w:eastAsia="Times New Roman" w:hAnsi="Arial Black" w:cs="Arial Black"/>
      <w:color w:val="0097B0"/>
      <w:sz w:val="52"/>
      <w:szCs w:val="64"/>
      <w:lang w:val="en-GB" w:eastAsia="en-US"/>
    </w:rPr>
  </w:style>
  <w:style w:type="paragraph" w:customStyle="1" w:styleId="INTRO">
    <w:name w:val="INTRO"/>
    <w:basedOn w:val="BasicParagraph"/>
    <w:link w:val="INTROChar"/>
    <w:qFormat/>
    <w:rsid w:val="007328FA"/>
    <w:rPr>
      <w:rFonts w:ascii="Arial" w:hAnsi="Arial" w:cs="Arial"/>
      <w:b/>
      <w:bCs/>
      <w:color w:val="404041"/>
      <w:sz w:val="22"/>
      <w:szCs w:val="18"/>
    </w:rPr>
  </w:style>
  <w:style w:type="character" w:customStyle="1" w:styleId="BODYChar">
    <w:name w:val="BODY Char"/>
    <w:link w:val="BODY"/>
    <w:rsid w:val="000667E6"/>
    <w:rPr>
      <w:rFonts w:ascii="Arial" w:eastAsia="Times New Roman" w:hAnsi="Arial" w:cs="Arial"/>
      <w:color w:val="000000"/>
      <w:sz w:val="22"/>
      <w:szCs w:val="18"/>
      <w:lang w:val="en-GB" w:eastAsia="en-US"/>
    </w:rPr>
  </w:style>
  <w:style w:type="paragraph" w:customStyle="1" w:styleId="SUBHEADING">
    <w:name w:val="SUB HEADING"/>
    <w:basedOn w:val="BasicParagraph"/>
    <w:link w:val="SUBHEADINGChar"/>
    <w:qFormat/>
    <w:rsid w:val="007328FA"/>
    <w:pPr>
      <w:spacing w:before="113"/>
    </w:pPr>
    <w:rPr>
      <w:rFonts w:ascii="Arial" w:hAnsi="Arial" w:cs="Arial"/>
      <w:b/>
      <w:bCs/>
      <w:color w:val="0097B0"/>
      <w:sz w:val="26"/>
      <w:szCs w:val="26"/>
    </w:rPr>
  </w:style>
  <w:style w:type="character" w:customStyle="1" w:styleId="INTROChar">
    <w:name w:val="INTRO Char"/>
    <w:link w:val="INTRO"/>
    <w:rsid w:val="007328FA"/>
    <w:rPr>
      <w:rFonts w:ascii="Arial" w:hAnsi="Arial" w:cs="Arial"/>
      <w:b/>
      <w:bCs/>
      <w:color w:val="404041"/>
      <w:sz w:val="22"/>
      <w:szCs w:val="18"/>
      <w:lang w:val="en-GB" w:eastAsia="en-US"/>
    </w:rPr>
  </w:style>
  <w:style w:type="paragraph" w:customStyle="1" w:styleId="EDITION">
    <w:name w:val="EDITION"/>
    <w:basedOn w:val="BasicParagraph"/>
    <w:link w:val="EDITIONChar"/>
    <w:qFormat/>
    <w:rsid w:val="00B366AC"/>
    <w:rPr>
      <w:rFonts w:ascii="Arial" w:hAnsi="Arial" w:cs="Arial"/>
      <w:b/>
      <w:bCs/>
      <w:caps/>
      <w:color w:val="FFFFFF"/>
      <w:sz w:val="26"/>
      <w:szCs w:val="26"/>
    </w:rPr>
  </w:style>
  <w:style w:type="character" w:customStyle="1" w:styleId="SUBHEADINGChar">
    <w:name w:val="SUB HEADING Char"/>
    <w:link w:val="SUBHEADING"/>
    <w:rsid w:val="007328FA"/>
    <w:rPr>
      <w:rFonts w:ascii="Arial" w:hAnsi="Arial" w:cs="Arial"/>
      <w:b/>
      <w:bCs/>
      <w:color w:val="0097B0"/>
      <w:sz w:val="26"/>
      <w:szCs w:val="26"/>
      <w:lang w:val="en-GB" w:eastAsia="en-US"/>
    </w:rPr>
  </w:style>
  <w:style w:type="paragraph" w:customStyle="1" w:styleId="STORYCONTACT">
    <w:name w:val="STORY CONTACT"/>
    <w:basedOn w:val="BODY"/>
    <w:link w:val="STORYCONTACTChar"/>
    <w:qFormat/>
    <w:rsid w:val="00A61E07"/>
    <w:pPr>
      <w:spacing w:after="0"/>
    </w:pPr>
    <w:rPr>
      <w:b/>
      <w:color w:val="404041"/>
      <w:sz w:val="20"/>
      <w:szCs w:val="20"/>
    </w:rPr>
  </w:style>
  <w:style w:type="character" w:customStyle="1" w:styleId="EDITIONChar">
    <w:name w:val="EDITION Char"/>
    <w:link w:val="EDITION"/>
    <w:rsid w:val="00B366AC"/>
    <w:rPr>
      <w:rFonts w:ascii="Arial" w:hAnsi="Arial" w:cs="Arial"/>
      <w:b/>
      <w:bCs/>
      <w:caps/>
      <w:color w:val="FFFFFF"/>
      <w:sz w:val="26"/>
      <w:szCs w:val="26"/>
      <w:lang w:val="en-GB"/>
    </w:rPr>
  </w:style>
  <w:style w:type="paragraph" w:customStyle="1" w:styleId="BACKDETAILS">
    <w:name w:val="BACK DETAILS"/>
    <w:basedOn w:val="BasicParagraph"/>
    <w:link w:val="BACKDETAILSChar"/>
    <w:qFormat/>
    <w:rsid w:val="00BC73F8"/>
    <w:rPr>
      <w:rFonts w:ascii="Arial" w:hAnsi="Arial" w:cs="Arial"/>
      <w:color w:val="FFFFFF"/>
    </w:rPr>
  </w:style>
  <w:style w:type="character" w:customStyle="1" w:styleId="STORYCONTACTChar">
    <w:name w:val="STORY CONTACT Char"/>
    <w:link w:val="STORYCONTACT"/>
    <w:rsid w:val="00A61E07"/>
    <w:rPr>
      <w:rFonts w:ascii="Arial" w:hAnsi="Arial" w:cs="Arial"/>
      <w:b/>
      <w:color w:val="404041"/>
      <w:sz w:val="20"/>
      <w:szCs w:val="20"/>
      <w:lang w:val="en-GB"/>
    </w:rPr>
  </w:style>
  <w:style w:type="character" w:customStyle="1" w:styleId="BACKDETAILSChar">
    <w:name w:val="BACK DETAILS Char"/>
    <w:link w:val="BACKDETAILS"/>
    <w:rsid w:val="00BC73F8"/>
    <w:rPr>
      <w:rFonts w:ascii="Arial" w:hAnsi="Arial" w:cs="Arial"/>
      <w:color w:val="FFFFFF"/>
      <w:sz w:val="20"/>
      <w:szCs w:val="20"/>
      <w:lang w:val="en-GB"/>
    </w:rPr>
  </w:style>
  <w:style w:type="paragraph" w:customStyle="1" w:styleId="Header2">
    <w:name w:val="Header 2"/>
    <w:basedOn w:val="Normal"/>
    <w:uiPriority w:val="99"/>
    <w:rsid w:val="007328FA"/>
    <w:pPr>
      <w:suppressAutoHyphens/>
      <w:autoSpaceDE w:val="0"/>
      <w:autoSpaceDN w:val="0"/>
      <w:adjustRightInd w:val="0"/>
      <w:spacing w:before="113" w:after="113" w:line="260" w:lineRule="atLeast"/>
      <w:textAlignment w:val="center"/>
    </w:pPr>
    <w:rPr>
      <w:rFonts w:ascii="Arial" w:hAnsi="Arial" w:cs="Arial"/>
      <w:b/>
      <w:bCs/>
      <w:color w:val="0096AF"/>
      <w:sz w:val="28"/>
      <w:szCs w:val="28"/>
      <w:lang w:val="en-GB" w:eastAsia="en-AU"/>
    </w:rPr>
  </w:style>
  <w:style w:type="paragraph" w:customStyle="1" w:styleId="Body0">
    <w:name w:val="Body"/>
    <w:basedOn w:val="Normal"/>
    <w:uiPriority w:val="99"/>
    <w:rsid w:val="007328FA"/>
    <w:pPr>
      <w:suppressAutoHyphens/>
      <w:autoSpaceDE w:val="0"/>
      <w:autoSpaceDN w:val="0"/>
      <w:adjustRightInd w:val="0"/>
      <w:spacing w:after="113" w:line="280" w:lineRule="atLeast"/>
      <w:textAlignment w:val="center"/>
    </w:pPr>
    <w:rPr>
      <w:rFonts w:ascii="Arial" w:hAnsi="Arial" w:cs="Arial"/>
      <w:color w:val="000000"/>
      <w:lang w:val="en-GB" w:eastAsia="en-AU"/>
    </w:rPr>
  </w:style>
  <w:style w:type="character" w:customStyle="1" w:styleId="Heading1Char">
    <w:name w:val="Heading 1 Char"/>
    <w:basedOn w:val="DefaultParagraphFont"/>
    <w:link w:val="Heading1"/>
    <w:uiPriority w:val="9"/>
    <w:rsid w:val="00D5655D"/>
    <w:rPr>
      <w:rFonts w:ascii="Arial Rounded MT Bold" w:eastAsia="Times New Roman" w:hAnsi="Arial Rounded MT Bold"/>
      <w:sz w:val="32"/>
      <w:szCs w:val="24"/>
      <w:lang w:eastAsia="en-US"/>
    </w:rPr>
  </w:style>
  <w:style w:type="character" w:styleId="Emphasis">
    <w:name w:val="Emphasis"/>
    <w:uiPriority w:val="20"/>
    <w:qFormat/>
    <w:rsid w:val="00D5655D"/>
    <w:rPr>
      <w:i/>
      <w:iCs/>
    </w:rPr>
  </w:style>
  <w:style w:type="paragraph" w:customStyle="1" w:styleId="post-meta4">
    <w:name w:val="post-meta4"/>
    <w:basedOn w:val="Normal"/>
    <w:rsid w:val="00D5655D"/>
    <w:pPr>
      <w:pBdr>
        <w:bottom w:val="single" w:sz="6" w:space="4" w:color="F2F2F2"/>
      </w:pBdr>
      <w:spacing w:before="105" w:after="150"/>
    </w:pPr>
    <w:rPr>
      <w:rFonts w:ascii="Open Sans" w:hAnsi="Open Sans"/>
      <w:color w:val="AAAAAA"/>
      <w:sz w:val="15"/>
      <w:szCs w:val="15"/>
      <w:lang w:eastAsia="en-AU"/>
    </w:rPr>
  </w:style>
  <w:style w:type="character" w:styleId="Strong">
    <w:name w:val="Strong"/>
    <w:uiPriority w:val="22"/>
    <w:qFormat/>
    <w:rsid w:val="007F68E6"/>
    <w:rPr>
      <w:b/>
      <w:bCs/>
    </w:rPr>
  </w:style>
  <w:style w:type="paragraph" w:styleId="BodyTextIndent">
    <w:name w:val="Body Text Indent"/>
    <w:basedOn w:val="Normal"/>
    <w:link w:val="BodyTextIndentChar"/>
    <w:semiHidden/>
    <w:rsid w:val="007F68E6"/>
    <w:pPr>
      <w:pBdr>
        <w:left w:val="single" w:sz="12" w:space="4" w:color="A0C6E5"/>
      </w:pBdr>
      <w:spacing w:before="100" w:beforeAutospacing="1" w:after="240"/>
      <w:ind w:left="75"/>
    </w:pPr>
    <w:rPr>
      <w:rFonts w:ascii="Arial" w:hAnsi="Arial" w:cs="Arial"/>
      <w:color w:val="000000"/>
    </w:rPr>
  </w:style>
  <w:style w:type="character" w:customStyle="1" w:styleId="BodyTextIndentChar">
    <w:name w:val="Body Text Indent Char"/>
    <w:basedOn w:val="DefaultParagraphFont"/>
    <w:link w:val="BodyTextIndent"/>
    <w:semiHidden/>
    <w:rsid w:val="007F68E6"/>
    <w:rPr>
      <w:rFonts w:ascii="Arial" w:eastAsia="Times New Roman" w:hAnsi="Arial" w:cs="Arial"/>
      <w:color w:val="000000"/>
      <w:sz w:val="24"/>
      <w:szCs w:val="24"/>
      <w:lang w:eastAsia="en-US"/>
    </w:rPr>
  </w:style>
  <w:style w:type="paragraph" w:styleId="NormalWeb">
    <w:name w:val="Normal (Web)"/>
    <w:basedOn w:val="Normal"/>
    <w:uiPriority w:val="99"/>
    <w:rsid w:val="007F68E6"/>
    <w:pPr>
      <w:spacing w:before="100" w:beforeAutospacing="1" w:after="100" w:afterAutospacing="1"/>
    </w:pPr>
    <w:rPr>
      <w:rFonts w:ascii="Arial Unicode MS" w:eastAsia="Arial Unicode MS" w:hAnsi="Arial Unicode MS" w:cs="Arial Unicode MS" w:hint="eastAsia"/>
    </w:rPr>
  </w:style>
  <w:style w:type="character" w:styleId="Hyperlink">
    <w:name w:val="Hyperlink"/>
    <w:uiPriority w:val="99"/>
    <w:rsid w:val="0029604C"/>
    <w:rPr>
      <w:color w:val="0000FF"/>
      <w:u w:val="single"/>
    </w:rPr>
  </w:style>
  <w:style w:type="paragraph" w:styleId="ListParagraph">
    <w:name w:val="List Paragraph"/>
    <w:basedOn w:val="Normal"/>
    <w:uiPriority w:val="34"/>
    <w:rsid w:val="0029604C"/>
    <w:pPr>
      <w:ind w:left="720"/>
      <w:contextualSpacing/>
    </w:pPr>
  </w:style>
  <w:style w:type="paragraph" w:styleId="Title">
    <w:name w:val="Title"/>
    <w:basedOn w:val="Normal"/>
    <w:next w:val="Normal"/>
    <w:link w:val="TitleChar"/>
    <w:uiPriority w:val="10"/>
    <w:rsid w:val="00D45ED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5EDC"/>
    <w:rPr>
      <w:rFonts w:asciiTheme="majorHAnsi" w:eastAsiaTheme="majorEastAsia" w:hAnsiTheme="majorHAnsi" w:cstheme="majorBidi"/>
      <w:spacing w:val="-10"/>
      <w:kern w:val="28"/>
      <w:sz w:val="56"/>
      <w:szCs w:val="56"/>
      <w:lang w:eastAsia="en-US"/>
    </w:rPr>
  </w:style>
  <w:style w:type="paragraph" w:customStyle="1" w:styleId="Bullets">
    <w:name w:val="Bullets"/>
    <w:qFormat/>
    <w:rsid w:val="003C679C"/>
    <w:pPr>
      <w:numPr>
        <w:numId w:val="6"/>
      </w:numPr>
    </w:pPr>
    <w:rPr>
      <w:rFonts w:ascii="Arial" w:eastAsia="Times New Roman" w:hAnsi="Arial" w:cs="Arial"/>
      <w:color w:val="000000"/>
      <w:sz w:val="22"/>
      <w:szCs w:val="18"/>
      <w:lang w:val="en-GB" w:eastAsia="en-US"/>
    </w:rPr>
  </w:style>
  <w:style w:type="character" w:styleId="FollowedHyperlink">
    <w:name w:val="FollowedHyperlink"/>
    <w:basedOn w:val="DefaultParagraphFont"/>
    <w:uiPriority w:val="99"/>
    <w:semiHidden/>
    <w:unhideWhenUsed/>
    <w:rsid w:val="00E159B0"/>
    <w:rPr>
      <w:color w:val="954F72" w:themeColor="followedHyperlink"/>
      <w:u w:val="single"/>
    </w:rPr>
  </w:style>
  <w:style w:type="paragraph" w:styleId="Subtitle">
    <w:name w:val="Subtitle"/>
    <w:basedOn w:val="Normal"/>
    <w:next w:val="Normal"/>
    <w:link w:val="SubtitleChar"/>
    <w:uiPriority w:val="11"/>
    <w:rsid w:val="00C4790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47904"/>
    <w:rPr>
      <w:rFonts w:asciiTheme="minorHAnsi" w:eastAsiaTheme="minorEastAsia" w:hAnsiTheme="minorHAnsi" w:cstheme="minorBidi"/>
      <w:color w:val="5A5A5A" w:themeColor="text1" w:themeTint="A5"/>
      <w:spacing w:val="15"/>
      <w:sz w:val="22"/>
      <w:szCs w:val="22"/>
      <w:lang w:eastAsia="en-US"/>
    </w:rPr>
  </w:style>
  <w:style w:type="paragraph" w:styleId="BalloonText">
    <w:name w:val="Balloon Text"/>
    <w:basedOn w:val="Normal"/>
    <w:link w:val="BalloonTextChar"/>
    <w:uiPriority w:val="99"/>
    <w:semiHidden/>
    <w:unhideWhenUsed/>
    <w:rsid w:val="00835C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C24"/>
    <w:rPr>
      <w:rFonts w:ascii="Segoe UI" w:eastAsia="Times New Roman" w:hAnsi="Segoe UI" w:cs="Segoe UI"/>
      <w:sz w:val="18"/>
      <w:szCs w:val="18"/>
      <w:lang w:eastAsia="en-US"/>
    </w:rPr>
  </w:style>
  <w:style w:type="character" w:customStyle="1" w:styleId="MainHeading">
    <w:name w:val="Main Heading"/>
    <w:rsid w:val="000034C2"/>
    <w:rPr>
      <w:rFonts w:ascii="Trebuchet MS" w:hAnsi="Trebuchet MS"/>
      <w:b/>
      <w:color w:val="auto"/>
      <w:spacing w:val="0"/>
      <w:kern w:val="40"/>
      <w:position w:val="0"/>
      <w:sz w:val="44"/>
    </w:rPr>
  </w:style>
  <w:style w:type="paragraph" w:customStyle="1" w:styleId="Maintext">
    <w:name w:val="Main text"/>
    <w:basedOn w:val="Heading1"/>
    <w:rsid w:val="000034C2"/>
    <w:pPr>
      <w:spacing w:before="40" w:line="270" w:lineRule="atLeast"/>
      <w:jc w:val="both"/>
    </w:pPr>
    <w:rPr>
      <w:rFonts w:ascii="Helvetica" w:hAnsi="Helvetica"/>
      <w:bCs/>
      <w:spacing w:val="-6"/>
      <w:sz w:val="20"/>
      <w:lang w:val="en-US"/>
    </w:rPr>
  </w:style>
  <w:style w:type="paragraph" w:customStyle="1" w:styleId="TopText">
    <w:name w:val="Top Text"/>
    <w:basedOn w:val="Heading1"/>
    <w:rsid w:val="000034C2"/>
    <w:pPr>
      <w:spacing w:before="200" w:line="270" w:lineRule="atLeast"/>
      <w:jc w:val="both"/>
    </w:pPr>
    <w:rPr>
      <w:rFonts w:ascii="Helvetica" w:hAnsi="Helvetica"/>
      <w:b/>
      <w:bCs/>
      <w:sz w:val="24"/>
      <w:lang w:val="en-US"/>
    </w:rPr>
  </w:style>
  <w:style w:type="paragraph" w:customStyle="1" w:styleId="TitleHeading">
    <w:name w:val="Title Heading"/>
    <w:basedOn w:val="Heading1"/>
    <w:link w:val="TitleHeadingChar"/>
    <w:rsid w:val="000034C2"/>
    <w:pPr>
      <w:spacing w:before="240" w:line="270" w:lineRule="atLeast"/>
      <w:jc w:val="both"/>
    </w:pPr>
    <w:rPr>
      <w:rFonts w:ascii="Trebuchet MS" w:hAnsi="Trebuchet MS"/>
      <w:b/>
      <w:bCs/>
      <w:sz w:val="24"/>
      <w:lang w:val="en-US"/>
    </w:rPr>
  </w:style>
  <w:style w:type="character" w:customStyle="1" w:styleId="TitleHeadingChar">
    <w:name w:val="Title Heading Char"/>
    <w:link w:val="TitleHeading"/>
    <w:rsid w:val="000034C2"/>
    <w:rPr>
      <w:rFonts w:ascii="Trebuchet MS" w:eastAsia="Times New Roman" w:hAnsi="Trebuchet MS"/>
      <w:b/>
      <w:bCs/>
      <w:sz w:val="24"/>
      <w:szCs w:val="24"/>
      <w:lang w:val="en-US" w:eastAsia="en-US"/>
    </w:rPr>
  </w:style>
  <w:style w:type="character" w:customStyle="1" w:styleId="rsbtntext2">
    <w:name w:val="rsbtn_text2"/>
    <w:basedOn w:val="DefaultParagraphFont"/>
    <w:rsid w:val="002A7FB0"/>
  </w:style>
  <w:style w:type="character" w:customStyle="1" w:styleId="Heading2Char">
    <w:name w:val="Heading 2 Char"/>
    <w:basedOn w:val="DefaultParagraphFont"/>
    <w:link w:val="Heading2"/>
    <w:uiPriority w:val="9"/>
    <w:rsid w:val="009D36BA"/>
    <w:rPr>
      <w:rFonts w:asciiTheme="majorHAnsi" w:eastAsiaTheme="majorEastAsia" w:hAnsiTheme="majorHAnsi" w:cstheme="majorBidi"/>
      <w:color w:val="2E74B5" w:themeColor="accent1" w:themeShade="BF"/>
      <w:sz w:val="26"/>
      <w:szCs w:val="26"/>
      <w:lang w:eastAsia="en-US"/>
    </w:rPr>
  </w:style>
  <w:style w:type="character" w:styleId="IntenseEmphasis">
    <w:name w:val="Intense Emphasis"/>
    <w:basedOn w:val="DefaultParagraphFont"/>
    <w:uiPriority w:val="21"/>
    <w:rsid w:val="009D36BA"/>
    <w:rPr>
      <w:i/>
      <w:iCs/>
      <w:color w:val="5B9BD5" w:themeColor="accent1"/>
    </w:rPr>
  </w:style>
  <w:style w:type="table" w:styleId="TableGrid">
    <w:name w:val="Table Grid"/>
    <w:basedOn w:val="TableNormal"/>
    <w:uiPriority w:val="39"/>
    <w:rsid w:val="004A57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LAST">
    <w:name w:val="BODY LAST"/>
    <w:basedOn w:val="BODY"/>
    <w:qFormat/>
    <w:rsid w:val="00C702EC"/>
    <w:pPr>
      <w:spacing w:after="240"/>
    </w:pPr>
  </w:style>
  <w:style w:type="paragraph" w:customStyle="1" w:styleId="HCBullets">
    <w:name w:val="HC Bullets"/>
    <w:basedOn w:val="BODY"/>
    <w:qFormat/>
    <w:rsid w:val="000667E6"/>
    <w:pPr>
      <w:numPr>
        <w:numId w:val="14"/>
      </w:numPr>
      <w:spacing w:after="0"/>
      <w:ind w:left="357" w:hanging="357"/>
    </w:pPr>
  </w:style>
  <w:style w:type="paragraph" w:styleId="IntenseQuote">
    <w:name w:val="Intense Quote"/>
    <w:basedOn w:val="Normal"/>
    <w:next w:val="Normal"/>
    <w:link w:val="IntenseQuoteChar"/>
    <w:uiPriority w:val="30"/>
    <w:rsid w:val="00EC715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C715C"/>
    <w:rPr>
      <w:rFonts w:ascii="Times New Roman" w:eastAsia="Times New Roman" w:hAnsi="Times New Roman"/>
      <w:i/>
      <w:iCs/>
      <w:color w:val="5B9BD5" w:themeColor="accent1"/>
      <w:sz w:val="24"/>
      <w:szCs w:val="24"/>
      <w:lang w:eastAsia="en-US"/>
    </w:rPr>
  </w:style>
  <w:style w:type="paragraph" w:styleId="Quote">
    <w:name w:val="Quote"/>
    <w:basedOn w:val="Normal"/>
    <w:next w:val="Normal"/>
    <w:link w:val="QuoteChar"/>
    <w:uiPriority w:val="29"/>
    <w:rsid w:val="00EC715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C715C"/>
    <w:rPr>
      <w:rFonts w:ascii="Times New Roman" w:eastAsia="Times New Roman" w:hAnsi="Times New Roman"/>
      <w:i/>
      <w:iCs/>
      <w:color w:val="404040" w:themeColor="text1" w:themeTint="BF"/>
      <w:sz w:val="24"/>
      <w:szCs w:val="24"/>
      <w:lang w:eastAsia="en-US"/>
    </w:rPr>
  </w:style>
  <w:style w:type="paragraph" w:customStyle="1" w:styleId="DefaultParaleftaligned">
    <w:name w:val="Default Para left aligned"/>
    <w:basedOn w:val="BODY"/>
    <w:qFormat/>
    <w:rsid w:val="006D3493"/>
    <w:pPr>
      <w:jc w:val="left"/>
    </w:pPr>
  </w:style>
  <w:style w:type="paragraph" w:styleId="NoSpacing">
    <w:name w:val="No Spacing"/>
    <w:link w:val="NoSpacingChar"/>
    <w:uiPriority w:val="1"/>
    <w:qFormat/>
    <w:rsid w:val="005544B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5544B2"/>
    <w:rPr>
      <w:rFonts w:asciiTheme="minorHAnsi" w:eastAsiaTheme="minorEastAsia" w:hAnsiTheme="minorHAnsi" w:cstheme="minorBidi"/>
      <w:sz w:val="22"/>
      <w:szCs w:val="22"/>
      <w:lang w:val="en-US" w:eastAsia="en-US"/>
    </w:rPr>
  </w:style>
  <w:style w:type="paragraph" w:customStyle="1" w:styleId="DefaultParagraphText">
    <w:name w:val="Default Paragraph Text"/>
    <w:basedOn w:val="Normal"/>
    <w:qFormat/>
    <w:rsid w:val="000F2D54"/>
    <w:pPr>
      <w:spacing w:line="276" w:lineRule="auto"/>
      <w:jc w:val="both"/>
    </w:pPr>
    <w:rPr>
      <w:rFonts w:ascii="Arial" w:eastAsia="Calibri" w:hAnsi="Arial"/>
      <w:sz w:val="22"/>
      <w:szCs w:val="22"/>
      <w:lang w:val="en-US"/>
    </w:rPr>
  </w:style>
  <w:style w:type="character" w:styleId="SubtleEmphasis">
    <w:name w:val="Subtle Emphasis"/>
    <w:uiPriority w:val="19"/>
    <w:rsid w:val="006A52DA"/>
    <w:rPr>
      <w:i/>
      <w:iCs/>
      <w:color w:val="808080"/>
    </w:rPr>
  </w:style>
  <w:style w:type="paragraph" w:customStyle="1" w:styleId="Dot1">
    <w:name w:val="Dot 1"/>
    <w:basedOn w:val="Normal"/>
    <w:link w:val="Dot1Char"/>
    <w:qFormat/>
    <w:rsid w:val="00DE4743"/>
    <w:pPr>
      <w:widowControl w:val="0"/>
      <w:numPr>
        <w:numId w:val="31"/>
      </w:numPr>
      <w:tabs>
        <w:tab w:val="left" w:pos="709"/>
      </w:tabs>
      <w:autoSpaceDE w:val="0"/>
      <w:autoSpaceDN w:val="0"/>
      <w:spacing w:before="120"/>
    </w:pPr>
    <w:rPr>
      <w:rFonts w:ascii="Verdana" w:hAnsi="Verdana" w:cs="Vrinda"/>
      <w:color w:val="000000"/>
      <w:szCs w:val="32"/>
      <w:lang w:eastAsia="en-AU"/>
    </w:rPr>
  </w:style>
  <w:style w:type="character" w:customStyle="1" w:styleId="Dot1Char">
    <w:name w:val="Dot 1 Char"/>
    <w:link w:val="Dot1"/>
    <w:rsid w:val="00DE4743"/>
    <w:rPr>
      <w:rFonts w:ascii="Verdana" w:eastAsia="Times New Roman" w:hAnsi="Verdana" w:cs="Vrinda"/>
      <w:color w:val="00000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085656">
      <w:bodyDiv w:val="1"/>
      <w:marLeft w:val="0"/>
      <w:marRight w:val="0"/>
      <w:marTop w:val="0"/>
      <w:marBottom w:val="0"/>
      <w:divBdr>
        <w:top w:val="none" w:sz="0" w:space="0" w:color="auto"/>
        <w:left w:val="none" w:sz="0" w:space="0" w:color="auto"/>
        <w:bottom w:val="none" w:sz="0" w:space="0" w:color="auto"/>
        <w:right w:val="none" w:sz="0" w:space="0" w:color="auto"/>
      </w:divBdr>
    </w:div>
    <w:div w:id="980623259">
      <w:bodyDiv w:val="1"/>
      <w:marLeft w:val="0"/>
      <w:marRight w:val="0"/>
      <w:marTop w:val="0"/>
      <w:marBottom w:val="0"/>
      <w:divBdr>
        <w:top w:val="none" w:sz="0" w:space="0" w:color="auto"/>
        <w:left w:val="none" w:sz="0" w:space="0" w:color="auto"/>
        <w:bottom w:val="none" w:sz="0" w:space="0" w:color="auto"/>
        <w:right w:val="none" w:sz="0" w:space="0" w:color="auto"/>
      </w:divBdr>
    </w:div>
    <w:div w:id="984429450">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2135561246">
      <w:bodyDiv w:val="1"/>
      <w:marLeft w:val="0"/>
      <w:marRight w:val="0"/>
      <w:marTop w:val="0"/>
      <w:marBottom w:val="0"/>
      <w:divBdr>
        <w:top w:val="none" w:sz="0" w:space="0" w:color="auto"/>
        <w:left w:val="none" w:sz="0" w:space="0" w:color="auto"/>
        <w:bottom w:val="none" w:sz="0" w:space="0" w:color="auto"/>
        <w:right w:val="none" w:sz="0" w:space="0" w:color="auto"/>
      </w:divBdr>
      <w:divsChild>
        <w:div w:id="988171002">
          <w:marLeft w:val="0"/>
          <w:marRight w:val="0"/>
          <w:marTop w:val="0"/>
          <w:marBottom w:val="0"/>
          <w:divBdr>
            <w:top w:val="none" w:sz="0" w:space="0" w:color="auto"/>
            <w:left w:val="none" w:sz="0" w:space="0" w:color="auto"/>
            <w:bottom w:val="none" w:sz="0" w:space="0" w:color="auto"/>
            <w:right w:val="none" w:sz="0" w:space="0" w:color="auto"/>
          </w:divBdr>
          <w:divsChild>
            <w:div w:id="275017280">
              <w:marLeft w:val="0"/>
              <w:marRight w:val="0"/>
              <w:marTop w:val="0"/>
              <w:marBottom w:val="0"/>
              <w:divBdr>
                <w:top w:val="none" w:sz="0" w:space="0" w:color="auto"/>
                <w:left w:val="none" w:sz="0" w:space="0" w:color="auto"/>
                <w:bottom w:val="none" w:sz="0" w:space="0" w:color="auto"/>
                <w:right w:val="none" w:sz="0" w:space="0" w:color="auto"/>
              </w:divBdr>
              <w:divsChild>
                <w:div w:id="243027016">
                  <w:marLeft w:val="0"/>
                  <w:marRight w:val="0"/>
                  <w:marTop w:val="0"/>
                  <w:marBottom w:val="0"/>
                  <w:divBdr>
                    <w:top w:val="none" w:sz="0" w:space="0" w:color="auto"/>
                    <w:left w:val="none" w:sz="0" w:space="0" w:color="auto"/>
                    <w:bottom w:val="none" w:sz="0" w:space="0" w:color="auto"/>
                    <w:right w:val="none" w:sz="0" w:space="0" w:color="auto"/>
                  </w:divBdr>
                  <w:divsChild>
                    <w:div w:id="1489009186">
                      <w:marLeft w:val="0"/>
                      <w:marRight w:val="0"/>
                      <w:marTop w:val="0"/>
                      <w:marBottom w:val="0"/>
                      <w:divBdr>
                        <w:top w:val="none" w:sz="0" w:space="0" w:color="auto"/>
                        <w:left w:val="none" w:sz="0" w:space="0" w:color="auto"/>
                        <w:bottom w:val="none" w:sz="0" w:space="0" w:color="auto"/>
                        <w:right w:val="none" w:sz="0" w:space="0" w:color="auto"/>
                      </w:divBdr>
                      <w:divsChild>
                        <w:div w:id="334773384">
                          <w:marLeft w:val="0"/>
                          <w:marRight w:val="0"/>
                          <w:marTop w:val="0"/>
                          <w:marBottom w:val="0"/>
                          <w:divBdr>
                            <w:top w:val="none" w:sz="0" w:space="0" w:color="auto"/>
                            <w:left w:val="none" w:sz="0" w:space="0" w:color="auto"/>
                            <w:bottom w:val="none" w:sz="0" w:space="0" w:color="auto"/>
                            <w:right w:val="none" w:sz="0" w:space="0" w:color="auto"/>
                          </w:divBdr>
                          <w:divsChild>
                            <w:div w:id="1952128309">
                              <w:marLeft w:val="0"/>
                              <w:marRight w:val="0"/>
                              <w:marTop w:val="0"/>
                              <w:marBottom w:val="0"/>
                              <w:divBdr>
                                <w:top w:val="none" w:sz="0" w:space="0" w:color="auto"/>
                                <w:left w:val="none" w:sz="0" w:space="0" w:color="auto"/>
                                <w:bottom w:val="none" w:sz="0" w:space="0" w:color="auto"/>
                                <w:right w:val="none" w:sz="0" w:space="0" w:color="auto"/>
                              </w:divBdr>
                              <w:divsChild>
                                <w:div w:id="1145270236">
                                  <w:marLeft w:val="0"/>
                                  <w:marRight w:val="0"/>
                                  <w:marTop w:val="0"/>
                                  <w:marBottom w:val="0"/>
                                  <w:divBdr>
                                    <w:top w:val="none" w:sz="0" w:space="0" w:color="auto"/>
                                    <w:left w:val="none" w:sz="0" w:space="0" w:color="auto"/>
                                    <w:bottom w:val="none" w:sz="0" w:space="0" w:color="auto"/>
                                    <w:right w:val="none" w:sz="0" w:space="0" w:color="auto"/>
                                  </w:divBdr>
                                  <w:divsChild>
                                    <w:div w:id="1490318789">
                                      <w:marLeft w:val="0"/>
                                      <w:marRight w:val="0"/>
                                      <w:marTop w:val="0"/>
                                      <w:marBottom w:val="0"/>
                                      <w:divBdr>
                                        <w:top w:val="none" w:sz="0" w:space="0" w:color="auto"/>
                                        <w:left w:val="none" w:sz="0" w:space="0" w:color="auto"/>
                                        <w:bottom w:val="none" w:sz="0" w:space="0" w:color="auto"/>
                                        <w:right w:val="none" w:sz="0" w:space="0" w:color="auto"/>
                                      </w:divBdr>
                                      <w:divsChild>
                                        <w:div w:id="17753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Newsletters\Homecare%20Newsletter%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3AC6B-7EDA-4A43-8A30-96C4967C4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Homecare Newsletter WORD TEMPLATE.dotx</Template>
  <TotalTime>1</TotalTime>
  <Pages>9</Pages>
  <Words>1692</Words>
  <Characters>9646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 Community Care Services</dc:creator>
  <cp:keywords/>
  <dc:description/>
  <cp:lastModifiedBy>AdminCoord</cp:lastModifiedBy>
  <cp:revision>2</cp:revision>
  <cp:lastPrinted>2018-11-22T08:04:00Z</cp:lastPrinted>
  <dcterms:created xsi:type="dcterms:W3CDTF">2018-12-03T00:36:00Z</dcterms:created>
  <dcterms:modified xsi:type="dcterms:W3CDTF">2018-12-03T00:36:00Z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